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5AFC" w:rsidRPr="009875B1" w:rsidRDefault="00FA47AD" w:rsidP="004E5AFC">
      <w:pPr>
        <w:pStyle w:val="TITPON"/>
        <w:spacing w:after="0"/>
        <w:jc w:val="both"/>
        <w:rPr>
          <w:sz w:val="28"/>
          <w:szCs w:val="28"/>
          <w:lang w:val="pt-PT"/>
        </w:rPr>
      </w:pPr>
      <w:r w:rsidRPr="009875B1">
        <w:rPr>
          <w:sz w:val="28"/>
          <w:szCs w:val="28"/>
          <w:lang w:val="pt-PT"/>
        </w:rPr>
        <w:t>TÍTULO DO TRABALHO</w:t>
      </w:r>
    </w:p>
    <w:p w:rsidR="004E5AFC" w:rsidRPr="009875B1" w:rsidRDefault="004E5AFC" w:rsidP="004E5AFC">
      <w:pPr>
        <w:pStyle w:val="TITPON"/>
        <w:spacing w:after="0"/>
        <w:jc w:val="both"/>
        <w:rPr>
          <w:sz w:val="28"/>
          <w:szCs w:val="28"/>
          <w:lang w:val="pt-PT"/>
        </w:rPr>
      </w:pPr>
    </w:p>
    <w:p w:rsidR="004E5AFC" w:rsidRPr="009875B1" w:rsidRDefault="00EC2C3F" w:rsidP="00EC2C3F">
      <w:pPr>
        <w:suppressAutoHyphens/>
        <w:spacing w:before="120" w:after="60"/>
        <w:jc w:val="right"/>
        <w:rPr>
          <w:rFonts w:ascii="Arial" w:hAnsi="Arial" w:cs="Arial"/>
          <w:b/>
          <w:bCs/>
          <w:sz w:val="18"/>
          <w:szCs w:val="18"/>
          <w:lang w:val="pt-PT"/>
        </w:rPr>
      </w:pPr>
      <w:r w:rsidRPr="009875B1">
        <w:rPr>
          <w:rFonts w:ascii="Arial" w:hAnsi="Arial" w:cs="Arial"/>
          <w:b/>
          <w:bCs/>
          <w:sz w:val="18"/>
          <w:szCs w:val="18"/>
          <w:lang w:val="pt-PT"/>
        </w:rPr>
        <w:t>NOME E APELIDO DO AUTOR 1</w:t>
      </w:r>
    </w:p>
    <w:p w:rsidR="004E5AFC" w:rsidRPr="009875B1" w:rsidRDefault="00EC2C3F" w:rsidP="004E5AFC">
      <w:pPr>
        <w:suppressAutoHyphens/>
        <w:jc w:val="right"/>
        <w:rPr>
          <w:rFonts w:ascii="Arial" w:hAnsi="Arial" w:cs="Arial"/>
          <w:sz w:val="16"/>
          <w:szCs w:val="16"/>
          <w:lang w:val="pt-PT"/>
        </w:rPr>
      </w:pPr>
      <w:r w:rsidRPr="009875B1">
        <w:rPr>
          <w:rFonts w:ascii="Arial" w:hAnsi="Arial" w:cs="Arial"/>
          <w:sz w:val="16"/>
          <w:szCs w:val="16"/>
          <w:lang w:val="pt-PT"/>
        </w:rPr>
        <w:t>Centro/Departamento/Universidade/Empresa</w:t>
      </w:r>
    </w:p>
    <w:p w:rsidR="004E5AFC" w:rsidRPr="009875B1" w:rsidRDefault="00EC2C3F" w:rsidP="004E5AFC">
      <w:pPr>
        <w:suppressAutoHyphens/>
        <w:jc w:val="right"/>
        <w:rPr>
          <w:rFonts w:ascii="Arial" w:hAnsi="Arial" w:cs="Arial"/>
          <w:sz w:val="16"/>
          <w:szCs w:val="16"/>
          <w:lang w:val="pt-PT"/>
        </w:rPr>
      </w:pPr>
      <w:r w:rsidRPr="009875B1">
        <w:rPr>
          <w:rFonts w:ascii="Arial" w:hAnsi="Arial" w:cs="Arial"/>
          <w:sz w:val="16"/>
          <w:szCs w:val="16"/>
          <w:lang w:val="pt-PT"/>
        </w:rPr>
        <w:t>Endereço postal completo</w:t>
      </w:r>
    </w:p>
    <w:p w:rsidR="004E5AFC" w:rsidRPr="009875B1" w:rsidRDefault="00EC2C3F" w:rsidP="00EC2C3F">
      <w:pPr>
        <w:suppressAutoHyphens/>
        <w:spacing w:before="120" w:after="60"/>
        <w:jc w:val="right"/>
        <w:rPr>
          <w:rFonts w:ascii="Arial" w:hAnsi="Arial" w:cs="Arial"/>
          <w:b/>
          <w:bCs/>
          <w:sz w:val="18"/>
          <w:szCs w:val="18"/>
          <w:lang w:val="pt-PT"/>
        </w:rPr>
      </w:pPr>
      <w:r w:rsidRPr="009875B1">
        <w:rPr>
          <w:rFonts w:ascii="Arial" w:hAnsi="Arial" w:cs="Arial"/>
          <w:b/>
          <w:bCs/>
          <w:sz w:val="18"/>
          <w:szCs w:val="18"/>
          <w:lang w:val="pt-PT"/>
        </w:rPr>
        <w:t>NOME E APELIDO DO AUTOR 2</w:t>
      </w:r>
    </w:p>
    <w:p w:rsidR="004E5AFC" w:rsidRPr="009875B1" w:rsidRDefault="00EC2C3F" w:rsidP="004E5AFC">
      <w:pPr>
        <w:suppressAutoHyphens/>
        <w:jc w:val="right"/>
        <w:rPr>
          <w:rFonts w:ascii="Arial" w:hAnsi="Arial" w:cs="Arial"/>
          <w:sz w:val="16"/>
          <w:szCs w:val="16"/>
          <w:lang w:val="pt-PT"/>
        </w:rPr>
      </w:pPr>
      <w:r w:rsidRPr="009875B1">
        <w:rPr>
          <w:rFonts w:ascii="Arial" w:hAnsi="Arial" w:cs="Arial"/>
          <w:sz w:val="16"/>
          <w:szCs w:val="16"/>
          <w:lang w:val="pt-PT"/>
        </w:rPr>
        <w:t>Centro/Departamento/Universidade/Empresa</w:t>
      </w:r>
    </w:p>
    <w:p w:rsidR="004E5AFC" w:rsidRPr="009875B1" w:rsidRDefault="00EC2C3F" w:rsidP="004E5AFC">
      <w:pPr>
        <w:suppressAutoHyphens/>
        <w:jc w:val="right"/>
        <w:rPr>
          <w:rFonts w:ascii="Arial" w:hAnsi="Arial" w:cs="Arial"/>
          <w:sz w:val="16"/>
          <w:szCs w:val="16"/>
          <w:lang w:val="pt-PT"/>
        </w:rPr>
      </w:pPr>
      <w:r w:rsidRPr="009875B1">
        <w:rPr>
          <w:rFonts w:ascii="Arial" w:hAnsi="Arial" w:cs="Arial"/>
          <w:sz w:val="16"/>
          <w:szCs w:val="16"/>
          <w:lang w:val="pt-PT"/>
        </w:rPr>
        <w:t>Endereço postal completo</w:t>
      </w:r>
    </w:p>
    <w:p w:rsidR="004E5AFC" w:rsidRPr="009875B1" w:rsidRDefault="00EC2C3F" w:rsidP="00EC2C3F">
      <w:pPr>
        <w:suppressAutoHyphens/>
        <w:spacing w:before="120" w:after="60"/>
        <w:jc w:val="right"/>
        <w:rPr>
          <w:rFonts w:ascii="Arial" w:hAnsi="Arial" w:cs="Arial"/>
          <w:b/>
          <w:bCs/>
          <w:sz w:val="18"/>
          <w:szCs w:val="18"/>
          <w:lang w:val="pt-PT"/>
        </w:rPr>
      </w:pPr>
      <w:r w:rsidRPr="009875B1">
        <w:rPr>
          <w:rFonts w:ascii="Arial" w:hAnsi="Arial" w:cs="Arial"/>
          <w:b/>
          <w:bCs/>
          <w:sz w:val="18"/>
          <w:szCs w:val="18"/>
          <w:lang w:val="pt-PT"/>
        </w:rPr>
        <w:t>NOME E APELIDO DO AUTOR 3</w:t>
      </w:r>
      <w:r w:rsidR="004E5AFC" w:rsidRPr="009875B1">
        <w:rPr>
          <w:rFonts w:ascii="Arial" w:hAnsi="Arial" w:cs="Arial"/>
          <w:b/>
          <w:bCs/>
          <w:sz w:val="18"/>
          <w:szCs w:val="18"/>
          <w:lang w:val="pt-PT"/>
        </w:rPr>
        <w:t xml:space="preserve"> </w:t>
      </w:r>
    </w:p>
    <w:p w:rsidR="004E5AFC" w:rsidRPr="009875B1" w:rsidRDefault="00EC2C3F" w:rsidP="004E5AFC">
      <w:pPr>
        <w:suppressAutoHyphens/>
        <w:jc w:val="right"/>
        <w:rPr>
          <w:rFonts w:ascii="Arial" w:hAnsi="Arial" w:cs="Arial"/>
          <w:sz w:val="16"/>
          <w:szCs w:val="16"/>
          <w:lang w:val="pt-PT"/>
        </w:rPr>
      </w:pPr>
      <w:r w:rsidRPr="009875B1">
        <w:rPr>
          <w:rFonts w:ascii="Arial" w:hAnsi="Arial" w:cs="Arial"/>
          <w:sz w:val="16"/>
          <w:szCs w:val="16"/>
          <w:lang w:val="pt-PT"/>
        </w:rPr>
        <w:t>Centro/Departamento/Universidade/Empresa</w:t>
      </w:r>
    </w:p>
    <w:p w:rsidR="004E5AFC" w:rsidRPr="009875B1" w:rsidRDefault="00EC2C3F" w:rsidP="004E5AFC">
      <w:pPr>
        <w:suppressAutoHyphens/>
        <w:jc w:val="right"/>
        <w:rPr>
          <w:rFonts w:ascii="Arial" w:hAnsi="Arial" w:cs="Arial"/>
          <w:sz w:val="16"/>
          <w:szCs w:val="16"/>
          <w:lang w:val="pt-PT"/>
        </w:rPr>
      </w:pPr>
      <w:r w:rsidRPr="009875B1">
        <w:rPr>
          <w:rFonts w:ascii="Arial" w:hAnsi="Arial" w:cs="Arial"/>
          <w:sz w:val="16"/>
          <w:szCs w:val="16"/>
          <w:lang w:val="pt-PT"/>
        </w:rPr>
        <w:t>Endereço postal completo</w:t>
      </w:r>
    </w:p>
    <w:p w:rsidR="004E5AFC" w:rsidRPr="009875B1" w:rsidRDefault="004E5AFC" w:rsidP="004E5AFC">
      <w:pPr>
        <w:suppressAutoHyphens/>
        <w:jc w:val="right"/>
        <w:rPr>
          <w:rFonts w:ascii="Arial" w:hAnsi="Arial" w:cs="Arial"/>
          <w:sz w:val="16"/>
          <w:szCs w:val="16"/>
          <w:lang w:val="pt-PT"/>
        </w:rPr>
      </w:pPr>
    </w:p>
    <w:p w:rsidR="004E5AFC" w:rsidRPr="009875B1" w:rsidRDefault="00EC2C3F" w:rsidP="004E5AFC">
      <w:pPr>
        <w:suppressAutoHyphens/>
        <w:jc w:val="right"/>
        <w:rPr>
          <w:rFonts w:ascii="Arial" w:hAnsi="Arial" w:cs="Arial"/>
          <w:sz w:val="16"/>
          <w:szCs w:val="16"/>
          <w:lang w:val="pt-PT"/>
        </w:rPr>
      </w:pPr>
      <w:r w:rsidRPr="009875B1">
        <w:rPr>
          <w:rFonts w:ascii="Arial" w:hAnsi="Arial" w:cs="Arial"/>
          <w:sz w:val="16"/>
          <w:szCs w:val="16"/>
          <w:lang w:val="pt-PT"/>
        </w:rPr>
        <w:t>e-mail autor contacto:</w:t>
      </w:r>
      <w:r w:rsidR="004E5AFC" w:rsidRPr="009875B1">
        <w:rPr>
          <w:rFonts w:ascii="Arial" w:hAnsi="Arial" w:cs="Arial"/>
          <w:sz w:val="16"/>
          <w:szCs w:val="16"/>
          <w:lang w:val="pt-PT"/>
        </w:rPr>
        <w:t xml:space="preserve"> </w:t>
      </w:r>
      <w:hyperlink r:id="rId7" w:history="1">
        <w:r w:rsidR="004E5AFC" w:rsidRPr="009875B1">
          <w:rPr>
            <w:rStyle w:val="Hyperlink"/>
            <w:rFonts w:ascii="Arial" w:hAnsi="Arial" w:cs="Arial"/>
            <w:sz w:val="16"/>
            <w:szCs w:val="16"/>
            <w:lang w:val="pt-PT"/>
          </w:rPr>
          <w:t>xxxxx@yyyyy.es</w:t>
        </w:r>
      </w:hyperlink>
    </w:p>
    <w:p w:rsidR="004E5AFC" w:rsidRPr="009875B1" w:rsidRDefault="004E5AFC" w:rsidP="004E5AFC">
      <w:pPr>
        <w:pStyle w:val="Heading2"/>
        <w:suppressAutoHyphens/>
        <w:spacing w:after="80"/>
        <w:jc w:val="left"/>
        <w:rPr>
          <w:rFonts w:ascii="Arial" w:hAnsi="Arial" w:cs="Arial"/>
          <w:bCs w:val="0"/>
          <w:sz w:val="22"/>
          <w:szCs w:val="22"/>
          <w:lang w:val="pt-PT"/>
        </w:rPr>
      </w:pPr>
    </w:p>
    <w:p w:rsidR="004E5AFC" w:rsidRPr="009875B1" w:rsidRDefault="004E5AFC" w:rsidP="004E5AFC">
      <w:pPr>
        <w:pStyle w:val="Heading2"/>
        <w:suppressAutoHyphens/>
        <w:spacing w:after="80"/>
        <w:jc w:val="left"/>
        <w:rPr>
          <w:rFonts w:ascii="Arial" w:hAnsi="Arial" w:cs="Arial"/>
          <w:bCs w:val="0"/>
          <w:sz w:val="22"/>
          <w:szCs w:val="22"/>
          <w:lang w:val="pt-PT"/>
        </w:rPr>
      </w:pPr>
    </w:p>
    <w:p w:rsidR="004E5AFC" w:rsidRPr="009875B1" w:rsidRDefault="00EC2C3F" w:rsidP="00EC2C3F">
      <w:pPr>
        <w:pStyle w:val="Heading2"/>
        <w:suppressAutoHyphens/>
        <w:spacing w:after="80"/>
        <w:jc w:val="left"/>
        <w:rPr>
          <w:rFonts w:ascii="Arial" w:hAnsi="Arial" w:cs="Arial"/>
          <w:bCs w:val="0"/>
          <w:sz w:val="22"/>
          <w:szCs w:val="22"/>
          <w:lang w:val="pt-PT"/>
        </w:rPr>
      </w:pPr>
      <w:r w:rsidRPr="009875B1">
        <w:rPr>
          <w:rFonts w:ascii="Arial" w:hAnsi="Arial" w:cs="Arial"/>
          <w:bCs w:val="0"/>
          <w:sz w:val="22"/>
          <w:szCs w:val="22"/>
          <w:lang w:val="pt-PT"/>
        </w:rPr>
        <w:t>Resumo</w:t>
      </w:r>
    </w:p>
    <w:p w:rsidR="004E5AFC" w:rsidRPr="009875B1" w:rsidRDefault="00EC2C3F" w:rsidP="004E5AFC">
      <w:pPr>
        <w:pStyle w:val="primres"/>
        <w:suppressAutoHyphens/>
        <w:rPr>
          <w:lang w:val="pt-PT"/>
        </w:rPr>
      </w:pPr>
      <w:r w:rsidRPr="009875B1">
        <w:rPr>
          <w:lang w:val="pt-PT"/>
        </w:rPr>
        <w:t>A primeira página do trabalho deverá conter exclusivamente o título do trabalho, autores e resumo cumprindo com os formatos que se indicam a seguir.</w:t>
      </w:r>
    </w:p>
    <w:p w:rsidR="004E5AFC" w:rsidRPr="009875B1" w:rsidRDefault="00EC2C3F" w:rsidP="004E5AFC">
      <w:pPr>
        <w:pStyle w:val="primres"/>
        <w:suppressAutoHyphens/>
        <w:rPr>
          <w:lang w:val="pt-PT"/>
        </w:rPr>
      </w:pPr>
      <w:r w:rsidRPr="009875B1">
        <w:rPr>
          <w:lang w:val="pt-PT"/>
        </w:rPr>
        <w:t xml:space="preserve">Escrever o título em maiúsculas, alinhamento à esquerda (fonte Arial, 14, negrito). </w:t>
      </w:r>
    </w:p>
    <w:p w:rsidR="004E5AFC" w:rsidRPr="009875B1" w:rsidRDefault="00EC2C3F" w:rsidP="004E5AFC">
      <w:pPr>
        <w:pStyle w:val="primres"/>
        <w:suppressAutoHyphens/>
        <w:rPr>
          <w:lang w:val="pt-PT"/>
        </w:rPr>
      </w:pPr>
      <w:r w:rsidRPr="009875B1">
        <w:rPr>
          <w:lang w:val="pt-PT"/>
        </w:rPr>
        <w:t>Para cada autor, alinhamento à direita, detalhar:</w:t>
      </w:r>
    </w:p>
    <w:p w:rsidR="004E5AFC" w:rsidRPr="009875B1" w:rsidRDefault="00EC2C3F" w:rsidP="004E5AFC">
      <w:pPr>
        <w:pStyle w:val="primres"/>
        <w:numPr>
          <w:ilvl w:val="0"/>
          <w:numId w:val="26"/>
        </w:numPr>
        <w:tabs>
          <w:tab w:val="clear" w:pos="720"/>
          <w:tab w:val="num" w:pos="240"/>
        </w:tabs>
        <w:suppressAutoHyphens/>
        <w:ind w:left="240" w:hanging="240"/>
        <w:rPr>
          <w:lang w:val="pt-PT"/>
        </w:rPr>
      </w:pPr>
      <w:r w:rsidRPr="009875B1">
        <w:rPr>
          <w:lang w:val="pt-PT"/>
        </w:rPr>
        <w:t>Nome completo em maiúsculas (fonte Arial, 9, negrito).</w:t>
      </w:r>
    </w:p>
    <w:p w:rsidR="004E5AFC" w:rsidRPr="009875B1" w:rsidRDefault="00EC2C3F" w:rsidP="004E5AFC">
      <w:pPr>
        <w:pStyle w:val="primres"/>
        <w:numPr>
          <w:ilvl w:val="0"/>
          <w:numId w:val="26"/>
        </w:numPr>
        <w:tabs>
          <w:tab w:val="clear" w:pos="720"/>
          <w:tab w:val="num" w:pos="240"/>
        </w:tabs>
        <w:suppressAutoHyphens/>
        <w:ind w:left="240" w:hanging="240"/>
        <w:rPr>
          <w:lang w:val="pt-PT"/>
        </w:rPr>
      </w:pPr>
      <w:r w:rsidRPr="009875B1">
        <w:rPr>
          <w:lang w:val="pt-PT"/>
        </w:rPr>
        <w:t xml:space="preserve">Nome do Centro/Departamento/Universidade/Empresa </w:t>
      </w:r>
      <w:r w:rsidR="00B5506E">
        <w:rPr>
          <w:lang w:val="pt-PT"/>
        </w:rPr>
        <w:t>a</w:t>
      </w:r>
      <w:r w:rsidRPr="009875B1">
        <w:rPr>
          <w:lang w:val="pt-PT"/>
        </w:rPr>
        <w:t xml:space="preserve"> que pertence (fonte Arial, 8, regular).</w:t>
      </w:r>
    </w:p>
    <w:p w:rsidR="004E5AFC" w:rsidRPr="009875B1" w:rsidRDefault="00EC2C3F" w:rsidP="004E5AFC">
      <w:pPr>
        <w:pStyle w:val="primres"/>
        <w:numPr>
          <w:ilvl w:val="0"/>
          <w:numId w:val="26"/>
        </w:numPr>
        <w:tabs>
          <w:tab w:val="clear" w:pos="720"/>
          <w:tab w:val="num" w:pos="240"/>
        </w:tabs>
        <w:suppressAutoHyphens/>
        <w:ind w:left="240" w:hanging="240"/>
        <w:rPr>
          <w:lang w:val="pt-PT"/>
        </w:rPr>
      </w:pPr>
      <w:r w:rsidRPr="009875B1">
        <w:rPr>
          <w:lang w:val="pt-PT"/>
        </w:rPr>
        <w:t>Endereço postal completo do Centro/Dep</w:t>
      </w:r>
      <w:r w:rsidR="00B5506E">
        <w:rPr>
          <w:lang w:val="pt-PT"/>
        </w:rPr>
        <w:t>artamento/Universidade/Empresa a</w:t>
      </w:r>
      <w:r w:rsidRPr="009875B1">
        <w:rPr>
          <w:lang w:val="pt-PT"/>
        </w:rPr>
        <w:t xml:space="preserve"> que está afiliado (fonte Arial, 8, regular).</w:t>
      </w:r>
    </w:p>
    <w:p w:rsidR="004E5AFC" w:rsidRPr="009875B1" w:rsidRDefault="00EC2C3F" w:rsidP="004E5AFC">
      <w:pPr>
        <w:pStyle w:val="primres"/>
        <w:numPr>
          <w:ilvl w:val="0"/>
          <w:numId w:val="26"/>
        </w:numPr>
        <w:tabs>
          <w:tab w:val="clear" w:pos="720"/>
          <w:tab w:val="num" w:pos="240"/>
        </w:tabs>
        <w:suppressAutoHyphens/>
        <w:ind w:left="240" w:hanging="240"/>
        <w:rPr>
          <w:lang w:val="pt-PT"/>
        </w:rPr>
      </w:pPr>
      <w:r w:rsidRPr="009875B1">
        <w:rPr>
          <w:lang w:val="pt-PT"/>
        </w:rPr>
        <w:t>Correio eletrónico e telefone de contacto de pelo menos um dos autores (fonte Arial, 8, regular).</w:t>
      </w:r>
    </w:p>
    <w:p w:rsidR="004E5AFC" w:rsidRPr="009875B1" w:rsidRDefault="00EC2C3F" w:rsidP="004E5AFC">
      <w:pPr>
        <w:pStyle w:val="primres"/>
        <w:suppressAutoHyphens/>
        <w:rPr>
          <w:lang w:val="pt-PT"/>
        </w:rPr>
      </w:pPr>
      <w:r w:rsidRPr="009875B1">
        <w:rPr>
          <w:lang w:val="pt-PT"/>
        </w:rPr>
        <w:t>A seguir, incluir o Resumo com uma extensão máxima de 300 palavras, indicando um máximo de 5 palavras-chave e a Área Temática (fonte Arial, 9, regular, justificado em parágrafo).</w:t>
      </w:r>
      <w:r w:rsidR="004E5AFC" w:rsidRPr="009875B1">
        <w:rPr>
          <w:lang w:val="pt-PT"/>
        </w:rPr>
        <w:t xml:space="preserve"> </w:t>
      </w:r>
    </w:p>
    <w:p w:rsidR="004E5AFC" w:rsidRPr="009875B1" w:rsidRDefault="00EC2C3F" w:rsidP="00EC2C3F">
      <w:pPr>
        <w:suppressAutoHyphens/>
        <w:spacing w:before="120" w:after="60"/>
        <w:jc w:val="both"/>
        <w:rPr>
          <w:rFonts w:ascii="Arial" w:hAnsi="Arial" w:cs="Arial"/>
          <w:sz w:val="18"/>
          <w:szCs w:val="18"/>
          <w:lang w:val="pt-PT"/>
        </w:rPr>
      </w:pPr>
      <w:r w:rsidRPr="009875B1">
        <w:rPr>
          <w:rFonts w:ascii="Arial" w:hAnsi="Arial" w:cs="Arial"/>
          <w:i/>
          <w:iCs/>
          <w:sz w:val="18"/>
          <w:szCs w:val="18"/>
          <w:lang w:val="pt-PT"/>
        </w:rPr>
        <w:t>Palavras-chave:</w:t>
      </w:r>
      <w:r w:rsidR="004E5AFC" w:rsidRPr="009875B1">
        <w:rPr>
          <w:rFonts w:ascii="Arial" w:hAnsi="Arial" w:cs="Arial"/>
          <w:iCs/>
          <w:sz w:val="18"/>
          <w:szCs w:val="18"/>
          <w:lang w:val="pt-PT"/>
        </w:rPr>
        <w:t xml:space="preserve"> </w:t>
      </w:r>
      <w:r w:rsidR="00B5506E" w:rsidRPr="009875B1">
        <w:rPr>
          <w:rFonts w:ascii="Arial" w:hAnsi="Arial" w:cs="Arial"/>
          <w:sz w:val="18"/>
          <w:szCs w:val="18"/>
          <w:lang w:val="pt-PT"/>
        </w:rPr>
        <w:t>Palavra-chave</w:t>
      </w:r>
      <w:r w:rsidRPr="009875B1">
        <w:rPr>
          <w:rFonts w:ascii="Arial" w:hAnsi="Arial" w:cs="Arial"/>
          <w:sz w:val="18"/>
          <w:szCs w:val="18"/>
          <w:lang w:val="pt-PT"/>
        </w:rPr>
        <w:t xml:space="preserve"> 1, </w:t>
      </w:r>
      <w:r w:rsidR="00B5506E" w:rsidRPr="009875B1">
        <w:rPr>
          <w:rFonts w:ascii="Arial" w:hAnsi="Arial" w:cs="Arial"/>
          <w:sz w:val="18"/>
          <w:szCs w:val="18"/>
          <w:lang w:val="pt-PT"/>
        </w:rPr>
        <w:t>Palavra-chave</w:t>
      </w:r>
      <w:r w:rsidRPr="009875B1">
        <w:rPr>
          <w:rFonts w:ascii="Arial" w:hAnsi="Arial" w:cs="Arial"/>
          <w:sz w:val="18"/>
          <w:szCs w:val="18"/>
          <w:lang w:val="pt-PT"/>
        </w:rPr>
        <w:t xml:space="preserve"> 2, </w:t>
      </w:r>
      <w:r w:rsidR="00B5506E" w:rsidRPr="009875B1">
        <w:rPr>
          <w:rFonts w:ascii="Arial" w:hAnsi="Arial" w:cs="Arial"/>
          <w:sz w:val="18"/>
          <w:szCs w:val="18"/>
          <w:lang w:val="pt-PT"/>
        </w:rPr>
        <w:t>Palavra-chave</w:t>
      </w:r>
      <w:r w:rsidRPr="009875B1">
        <w:rPr>
          <w:rFonts w:ascii="Arial" w:hAnsi="Arial" w:cs="Arial"/>
          <w:sz w:val="18"/>
          <w:szCs w:val="18"/>
          <w:lang w:val="pt-PT"/>
        </w:rPr>
        <w:t xml:space="preserve"> 3, </w:t>
      </w:r>
      <w:r w:rsidR="00B5506E" w:rsidRPr="009875B1">
        <w:rPr>
          <w:rFonts w:ascii="Arial" w:hAnsi="Arial" w:cs="Arial"/>
          <w:sz w:val="18"/>
          <w:szCs w:val="18"/>
          <w:lang w:val="pt-PT"/>
        </w:rPr>
        <w:t>Palavra-chave</w:t>
      </w:r>
      <w:r w:rsidRPr="009875B1">
        <w:rPr>
          <w:rFonts w:ascii="Arial" w:hAnsi="Arial" w:cs="Arial"/>
          <w:sz w:val="18"/>
          <w:szCs w:val="18"/>
          <w:lang w:val="pt-PT"/>
        </w:rPr>
        <w:t xml:space="preserve"> 4, </w:t>
      </w:r>
      <w:r w:rsidR="00B5506E" w:rsidRPr="009875B1">
        <w:rPr>
          <w:rFonts w:ascii="Arial" w:hAnsi="Arial" w:cs="Arial"/>
          <w:sz w:val="18"/>
          <w:szCs w:val="18"/>
          <w:lang w:val="pt-PT"/>
        </w:rPr>
        <w:t>Palavra-chave</w:t>
      </w:r>
      <w:r w:rsidRPr="009875B1">
        <w:rPr>
          <w:rFonts w:ascii="Arial" w:hAnsi="Arial" w:cs="Arial"/>
          <w:sz w:val="18"/>
          <w:szCs w:val="18"/>
          <w:lang w:val="pt-PT"/>
        </w:rPr>
        <w:t xml:space="preserve"> 5. </w:t>
      </w:r>
    </w:p>
    <w:p w:rsidR="004E5AFC" w:rsidRPr="009875B1" w:rsidRDefault="00EC2C3F" w:rsidP="004E5AFC">
      <w:pPr>
        <w:suppressAutoHyphens/>
        <w:spacing w:after="60"/>
        <w:jc w:val="both"/>
        <w:rPr>
          <w:rFonts w:ascii="Arial" w:hAnsi="Arial" w:cs="Arial"/>
          <w:sz w:val="18"/>
          <w:szCs w:val="18"/>
          <w:lang w:val="pt-PT"/>
        </w:rPr>
      </w:pPr>
      <w:r w:rsidRPr="009875B1">
        <w:rPr>
          <w:rFonts w:ascii="Arial" w:hAnsi="Arial" w:cs="Arial"/>
          <w:i/>
          <w:iCs/>
          <w:sz w:val="18"/>
          <w:szCs w:val="18"/>
          <w:lang w:val="pt-PT"/>
        </w:rPr>
        <w:t>Área Temática:</w:t>
      </w:r>
      <w:r w:rsidR="004E5AFC" w:rsidRPr="009875B1">
        <w:rPr>
          <w:rFonts w:ascii="Arial" w:hAnsi="Arial" w:cs="Arial"/>
          <w:iCs/>
          <w:sz w:val="18"/>
          <w:szCs w:val="18"/>
          <w:lang w:val="pt-PT"/>
        </w:rPr>
        <w:t xml:space="preserve"> </w:t>
      </w:r>
      <w:r w:rsidRPr="009875B1">
        <w:rPr>
          <w:rFonts w:ascii="Arial" w:hAnsi="Arial" w:cs="Arial"/>
          <w:sz w:val="18"/>
          <w:szCs w:val="18"/>
          <w:lang w:val="pt-PT"/>
        </w:rPr>
        <w:t>Assinalar a Área Temática.</w:t>
      </w:r>
    </w:p>
    <w:p w:rsidR="004E5AFC" w:rsidRPr="009875B1" w:rsidRDefault="004E5AFC" w:rsidP="004E5AFC">
      <w:pPr>
        <w:pStyle w:val="Heading2"/>
        <w:suppressAutoHyphens/>
        <w:spacing w:after="80"/>
        <w:jc w:val="left"/>
        <w:rPr>
          <w:rFonts w:ascii="Arial" w:hAnsi="Arial" w:cs="Arial"/>
          <w:bCs w:val="0"/>
          <w:sz w:val="22"/>
          <w:szCs w:val="22"/>
          <w:lang w:val="pt-PT"/>
        </w:rPr>
      </w:pPr>
    </w:p>
    <w:p w:rsidR="004E5AFC" w:rsidRPr="009875B1" w:rsidRDefault="00EC2C3F" w:rsidP="00EC2C3F">
      <w:pPr>
        <w:pStyle w:val="Heading2"/>
        <w:suppressAutoHyphens/>
        <w:spacing w:after="80"/>
        <w:jc w:val="left"/>
        <w:rPr>
          <w:rFonts w:ascii="Arial" w:hAnsi="Arial" w:cs="Arial"/>
          <w:bCs w:val="0"/>
          <w:sz w:val="22"/>
          <w:szCs w:val="22"/>
          <w:lang w:val="pt-PT"/>
        </w:rPr>
      </w:pPr>
      <w:r w:rsidRPr="009875B1">
        <w:rPr>
          <w:rFonts w:ascii="Arial" w:hAnsi="Arial" w:cs="Arial"/>
          <w:bCs w:val="0"/>
          <w:sz w:val="22"/>
          <w:szCs w:val="22"/>
          <w:lang w:val="pt-PT"/>
        </w:rPr>
        <w:t>Abstract</w:t>
      </w:r>
    </w:p>
    <w:p w:rsidR="004E5AFC" w:rsidRPr="009875B1" w:rsidRDefault="00EC2C3F" w:rsidP="004E5AFC">
      <w:pPr>
        <w:pStyle w:val="primres"/>
        <w:suppressAutoHyphens/>
        <w:rPr>
          <w:lang w:val="pt-PT"/>
        </w:rPr>
      </w:pPr>
      <w:r w:rsidRPr="009875B1">
        <w:rPr>
          <w:lang w:val="pt-PT"/>
        </w:rPr>
        <w:t>Adicionalmente, incluir um Abstrat em inglês com as correspondentes Key Word e Thematic Areas (Fonte Arial, 9, regular, justificado sem parágrafo).</w:t>
      </w:r>
      <w:r w:rsidR="004E5AFC" w:rsidRPr="009875B1">
        <w:rPr>
          <w:lang w:val="pt-PT"/>
        </w:rPr>
        <w:t xml:space="preserve">  </w:t>
      </w:r>
    </w:p>
    <w:p w:rsidR="004E5AFC" w:rsidRPr="009875B1" w:rsidRDefault="00EC2C3F" w:rsidP="00EC2C3F">
      <w:pPr>
        <w:suppressAutoHyphens/>
        <w:spacing w:before="120" w:after="60"/>
        <w:jc w:val="both"/>
        <w:rPr>
          <w:rFonts w:ascii="Arial" w:hAnsi="Arial" w:cs="Arial"/>
          <w:sz w:val="18"/>
          <w:szCs w:val="18"/>
          <w:lang w:val="pt-PT"/>
        </w:rPr>
      </w:pPr>
      <w:r w:rsidRPr="009875B1">
        <w:rPr>
          <w:rFonts w:ascii="Arial" w:hAnsi="Arial" w:cs="Arial"/>
          <w:i/>
          <w:sz w:val="18"/>
          <w:szCs w:val="18"/>
          <w:lang w:val="pt-PT"/>
        </w:rPr>
        <w:t>Key Words:</w:t>
      </w:r>
      <w:r w:rsidR="004E5AFC" w:rsidRPr="009875B1">
        <w:rPr>
          <w:rFonts w:ascii="Arial" w:hAnsi="Arial" w:cs="Arial"/>
          <w:i/>
          <w:sz w:val="18"/>
          <w:szCs w:val="18"/>
          <w:lang w:val="pt-PT"/>
        </w:rPr>
        <w:t xml:space="preserve"> </w:t>
      </w:r>
      <w:r w:rsidRPr="009875B1">
        <w:rPr>
          <w:rFonts w:ascii="Arial" w:hAnsi="Arial" w:cs="Arial"/>
          <w:sz w:val="18"/>
          <w:szCs w:val="18"/>
          <w:lang w:val="pt-PT"/>
        </w:rPr>
        <w:t>Key Word 1, Key Word 2, Key Word 3, Key Word 4, Key Word 5.</w:t>
      </w:r>
    </w:p>
    <w:p w:rsidR="004E5AFC" w:rsidRPr="009875B1" w:rsidRDefault="00EC2C3F" w:rsidP="004E5AFC">
      <w:pPr>
        <w:suppressAutoHyphens/>
        <w:spacing w:after="60"/>
        <w:jc w:val="both"/>
        <w:rPr>
          <w:rFonts w:ascii="Arial" w:hAnsi="Arial" w:cs="Arial"/>
          <w:iCs/>
          <w:sz w:val="18"/>
          <w:szCs w:val="18"/>
          <w:lang w:val="pt-PT"/>
        </w:rPr>
      </w:pPr>
      <w:r w:rsidRPr="009875B1">
        <w:rPr>
          <w:rFonts w:ascii="Arial" w:hAnsi="Arial" w:cs="Arial"/>
          <w:i/>
          <w:sz w:val="18"/>
          <w:szCs w:val="18"/>
          <w:lang w:val="pt-PT"/>
        </w:rPr>
        <w:t>Thematic Area:</w:t>
      </w:r>
      <w:r w:rsidR="004E5AFC" w:rsidRPr="009875B1">
        <w:rPr>
          <w:rFonts w:ascii="Arial" w:hAnsi="Arial" w:cs="Arial"/>
          <w:sz w:val="18"/>
          <w:szCs w:val="18"/>
          <w:lang w:val="pt-PT"/>
        </w:rPr>
        <w:t xml:space="preserve"> </w:t>
      </w:r>
      <w:r w:rsidRPr="009875B1">
        <w:rPr>
          <w:rFonts w:ascii="Arial" w:hAnsi="Arial" w:cs="Arial"/>
          <w:sz w:val="18"/>
          <w:szCs w:val="18"/>
          <w:lang w:val="pt-PT"/>
        </w:rPr>
        <w:t>Assinalar a Área Temática em inglês.</w:t>
      </w:r>
    </w:p>
    <w:p w:rsidR="004E5AFC" w:rsidRPr="009875B1" w:rsidRDefault="004E5AFC" w:rsidP="004E5AFC">
      <w:pPr>
        <w:pStyle w:val="BodyText"/>
        <w:suppressAutoHyphens/>
        <w:spacing w:after="60"/>
        <w:ind w:left="1304" w:hanging="1304"/>
        <w:rPr>
          <w:rFonts w:ascii="Arial" w:hAnsi="Arial" w:cs="Arial"/>
          <w:sz w:val="18"/>
          <w:szCs w:val="18"/>
          <w:lang w:val="pt-PT"/>
        </w:rPr>
      </w:pPr>
    </w:p>
    <w:p w:rsidR="00762338" w:rsidRPr="009875B1" w:rsidRDefault="00762338" w:rsidP="004E5AFC">
      <w:pPr>
        <w:pStyle w:val="BodyText"/>
        <w:suppressAutoHyphens/>
        <w:spacing w:after="60"/>
        <w:ind w:left="1304" w:hanging="1304"/>
        <w:rPr>
          <w:rFonts w:ascii="Arial" w:hAnsi="Arial" w:cs="Arial"/>
          <w:sz w:val="18"/>
          <w:szCs w:val="18"/>
          <w:lang w:val="pt-PT"/>
        </w:rPr>
      </w:pPr>
    </w:p>
    <w:p w:rsidR="00D11998" w:rsidRPr="009875B1" w:rsidRDefault="00762338" w:rsidP="00EC2C3F">
      <w:pPr>
        <w:suppressAutoHyphens/>
        <w:spacing w:before="240" w:after="60"/>
        <w:jc w:val="both"/>
        <w:rPr>
          <w:rFonts w:ascii="Arial" w:hAnsi="Arial" w:cs="Arial"/>
          <w:b/>
          <w:lang w:val="pt-PT"/>
        </w:rPr>
      </w:pPr>
      <w:r w:rsidRPr="009875B1">
        <w:rPr>
          <w:lang w:val="pt-PT"/>
        </w:rPr>
        <w:br w:type="page"/>
      </w:r>
      <w:r w:rsidR="004E5AFC" w:rsidRPr="009875B1">
        <w:rPr>
          <w:rFonts w:ascii="Arial" w:hAnsi="Arial" w:cs="Arial"/>
          <w:b/>
          <w:lang w:val="pt-PT"/>
        </w:rPr>
        <w:lastRenderedPageBreak/>
        <w:t xml:space="preserve">1. </w:t>
      </w:r>
      <w:r w:rsidR="00EC2C3F" w:rsidRPr="009875B1">
        <w:rPr>
          <w:rFonts w:ascii="Arial" w:hAnsi="Arial" w:cs="Arial"/>
          <w:b/>
          <w:lang w:val="pt-PT"/>
        </w:rPr>
        <w:t>INTRODUÇÃO</w:t>
      </w:r>
    </w:p>
    <w:p w:rsidR="00D11998" w:rsidRPr="009875B1" w:rsidRDefault="00EC2C3F" w:rsidP="004277BB">
      <w:pPr>
        <w:suppressAutoHyphens/>
        <w:spacing w:before="60" w:after="60"/>
        <w:jc w:val="both"/>
        <w:rPr>
          <w:rFonts w:ascii="Arial" w:hAnsi="Arial" w:cs="Arial"/>
          <w:sz w:val="20"/>
          <w:szCs w:val="20"/>
          <w:lang w:val="pt-PT"/>
        </w:rPr>
      </w:pPr>
      <w:r w:rsidRPr="009875B1">
        <w:rPr>
          <w:rFonts w:ascii="Arial" w:hAnsi="Arial" w:cs="Arial"/>
          <w:sz w:val="20"/>
          <w:szCs w:val="20"/>
          <w:lang w:val="pt-PT"/>
        </w:rPr>
        <w:t xml:space="preserve">Para a segunda página e seguintes, numerar </w:t>
      </w:r>
      <w:r w:rsidR="00B5506E" w:rsidRPr="009875B1">
        <w:rPr>
          <w:rFonts w:ascii="Arial" w:hAnsi="Arial" w:cs="Arial"/>
          <w:sz w:val="20"/>
          <w:szCs w:val="20"/>
          <w:lang w:val="pt-PT"/>
        </w:rPr>
        <w:t>as epígrafes</w:t>
      </w:r>
      <w:r w:rsidRPr="009875B1">
        <w:rPr>
          <w:rFonts w:ascii="Arial" w:hAnsi="Arial" w:cs="Arial"/>
          <w:sz w:val="20"/>
          <w:szCs w:val="20"/>
          <w:lang w:val="pt-PT"/>
        </w:rPr>
        <w:t xml:space="preserve"> correlativamente </w:t>
      </w:r>
      <w:r w:rsidR="00B5506E">
        <w:rPr>
          <w:rFonts w:ascii="Arial" w:hAnsi="Arial" w:cs="Arial"/>
          <w:sz w:val="20"/>
          <w:szCs w:val="20"/>
          <w:lang w:val="pt-PT"/>
        </w:rPr>
        <w:t>(1, 2, 3</w:t>
      </w:r>
      <w:r w:rsidRPr="009875B1">
        <w:rPr>
          <w:rFonts w:ascii="Arial" w:hAnsi="Arial" w:cs="Arial"/>
          <w:sz w:val="20"/>
          <w:szCs w:val="20"/>
          <w:lang w:val="pt-PT"/>
        </w:rPr>
        <w:t>…)</w:t>
      </w:r>
      <w:r w:rsidR="00D11998" w:rsidRPr="009875B1">
        <w:rPr>
          <w:rFonts w:ascii="Arial" w:hAnsi="Arial" w:cs="Arial"/>
          <w:sz w:val="20"/>
          <w:szCs w:val="20"/>
          <w:lang w:val="pt-PT"/>
        </w:rPr>
        <w:t xml:space="preserve"> </w:t>
      </w:r>
      <w:r w:rsidRPr="009875B1">
        <w:rPr>
          <w:rFonts w:ascii="Arial" w:hAnsi="Arial" w:cs="Arial"/>
          <w:sz w:val="20"/>
          <w:szCs w:val="20"/>
          <w:lang w:val="pt-PT"/>
        </w:rPr>
        <w:t>e escrever os títulos em maiúsculas (Fonte Arial, 12, negrito).</w:t>
      </w:r>
    </w:p>
    <w:p w:rsidR="00F867B4" w:rsidRPr="009875B1" w:rsidRDefault="00EC2C3F" w:rsidP="004277BB">
      <w:pPr>
        <w:suppressAutoHyphens/>
        <w:spacing w:before="60" w:after="60"/>
        <w:jc w:val="both"/>
        <w:rPr>
          <w:rFonts w:ascii="Arial" w:hAnsi="Arial" w:cs="Arial"/>
          <w:sz w:val="20"/>
          <w:szCs w:val="20"/>
          <w:lang w:val="pt-PT"/>
        </w:rPr>
      </w:pPr>
      <w:r w:rsidRPr="009875B1">
        <w:rPr>
          <w:rFonts w:ascii="Arial" w:hAnsi="Arial" w:cs="Arial"/>
          <w:sz w:val="20"/>
          <w:szCs w:val="20"/>
          <w:lang w:val="pt-PT"/>
        </w:rPr>
        <w:t xml:space="preserve">Escrever o texto principal justificado sem parágrafos e utilizar a fonte Arial com 10 pontos, deixando um espaço interlineal simples, e um espaçamento anterior e posterior de 3 pontos. </w:t>
      </w:r>
    </w:p>
    <w:p w:rsidR="00D11998" w:rsidRPr="009875B1" w:rsidRDefault="00EC2C3F" w:rsidP="004E5AFC">
      <w:pPr>
        <w:suppressAutoHyphens/>
        <w:spacing w:before="60" w:after="60"/>
        <w:jc w:val="both"/>
        <w:rPr>
          <w:rFonts w:ascii="Arial" w:hAnsi="Arial" w:cs="Arial"/>
          <w:sz w:val="20"/>
          <w:szCs w:val="20"/>
          <w:lang w:val="pt-PT"/>
        </w:rPr>
      </w:pPr>
      <w:r w:rsidRPr="009875B1">
        <w:rPr>
          <w:rFonts w:ascii="Arial" w:hAnsi="Arial" w:cs="Arial"/>
          <w:sz w:val="20"/>
          <w:szCs w:val="20"/>
          <w:lang w:val="pt-PT"/>
        </w:rPr>
        <w:t>Numerar todas as páginas, exceto a primeira, na parte central inferior.</w:t>
      </w:r>
      <w:r w:rsidR="00D11998" w:rsidRPr="009875B1">
        <w:rPr>
          <w:rFonts w:ascii="Arial" w:hAnsi="Arial" w:cs="Arial"/>
          <w:sz w:val="20"/>
          <w:szCs w:val="20"/>
          <w:lang w:val="pt-PT"/>
        </w:rPr>
        <w:t xml:space="preserve"> </w:t>
      </w:r>
      <w:r w:rsidRPr="009875B1">
        <w:rPr>
          <w:rFonts w:ascii="Arial" w:hAnsi="Arial" w:cs="Arial"/>
          <w:sz w:val="20"/>
          <w:szCs w:val="20"/>
          <w:lang w:val="pt-PT"/>
        </w:rPr>
        <w:t xml:space="preserve">Deixar 2 cm para todas as </w:t>
      </w:r>
      <w:r w:rsidR="00B5506E" w:rsidRPr="009875B1">
        <w:rPr>
          <w:rFonts w:ascii="Arial" w:hAnsi="Arial" w:cs="Arial"/>
          <w:sz w:val="20"/>
          <w:szCs w:val="20"/>
          <w:lang w:val="pt-PT"/>
        </w:rPr>
        <w:t>margens</w:t>
      </w:r>
      <w:r w:rsidRPr="009875B1">
        <w:rPr>
          <w:rFonts w:ascii="Arial" w:hAnsi="Arial" w:cs="Arial"/>
          <w:sz w:val="20"/>
          <w:szCs w:val="20"/>
          <w:lang w:val="pt-PT"/>
        </w:rPr>
        <w:t>:</w:t>
      </w:r>
      <w:r w:rsidR="001B2BA1" w:rsidRPr="009875B1">
        <w:rPr>
          <w:rFonts w:ascii="Arial" w:hAnsi="Arial" w:cs="Arial"/>
          <w:sz w:val="20"/>
          <w:szCs w:val="20"/>
          <w:lang w:val="pt-PT"/>
        </w:rPr>
        <w:t xml:space="preserve"> </w:t>
      </w:r>
      <w:r w:rsidRPr="009875B1">
        <w:rPr>
          <w:rFonts w:ascii="Arial" w:hAnsi="Arial" w:cs="Arial"/>
          <w:sz w:val="20"/>
          <w:szCs w:val="20"/>
          <w:lang w:val="pt-PT"/>
        </w:rPr>
        <w:t>esquerda, direita, superior e inferior</w:t>
      </w:r>
    </w:p>
    <w:p w:rsidR="00D11998" w:rsidRPr="009875B1" w:rsidRDefault="004E5AFC" w:rsidP="00EC2C3F">
      <w:pPr>
        <w:suppressAutoHyphens/>
        <w:spacing w:before="240" w:after="60"/>
        <w:jc w:val="both"/>
        <w:rPr>
          <w:rFonts w:ascii="Arial" w:hAnsi="Arial" w:cs="Arial"/>
          <w:b/>
          <w:lang w:val="pt-PT"/>
        </w:rPr>
      </w:pPr>
      <w:r w:rsidRPr="009875B1">
        <w:rPr>
          <w:rFonts w:ascii="Arial" w:hAnsi="Arial" w:cs="Arial"/>
          <w:b/>
          <w:lang w:val="pt-PT"/>
        </w:rPr>
        <w:t xml:space="preserve">2. </w:t>
      </w:r>
      <w:r w:rsidR="00EC2C3F" w:rsidRPr="009875B1">
        <w:rPr>
          <w:rFonts w:ascii="Arial" w:hAnsi="Arial" w:cs="Arial"/>
          <w:b/>
          <w:lang w:val="pt-PT"/>
        </w:rPr>
        <w:t>TÍTULO DA SEGUNDA SECÇÃO</w:t>
      </w:r>
      <w:r w:rsidRPr="009875B1">
        <w:rPr>
          <w:rFonts w:ascii="Arial" w:hAnsi="Arial" w:cs="Arial"/>
          <w:b/>
          <w:lang w:val="pt-PT"/>
        </w:rPr>
        <w:t xml:space="preserve"> </w:t>
      </w:r>
    </w:p>
    <w:p w:rsidR="001B2BA1" w:rsidRPr="009875B1" w:rsidRDefault="00EC2C3F" w:rsidP="008A6EE0">
      <w:pPr>
        <w:suppressAutoHyphens/>
        <w:spacing w:before="60" w:after="60"/>
        <w:jc w:val="both"/>
        <w:rPr>
          <w:rFonts w:ascii="Arial" w:hAnsi="Arial" w:cs="Arial"/>
          <w:sz w:val="20"/>
          <w:szCs w:val="20"/>
          <w:lang w:val="pt-PT"/>
        </w:rPr>
      </w:pPr>
      <w:r w:rsidRPr="009875B1">
        <w:rPr>
          <w:rFonts w:ascii="Arial" w:hAnsi="Arial" w:cs="Arial"/>
          <w:sz w:val="20"/>
          <w:szCs w:val="20"/>
          <w:lang w:val="pt-PT"/>
        </w:rPr>
        <w:t xml:space="preserve">Numerar </w:t>
      </w:r>
      <w:r w:rsidR="00B5506E" w:rsidRPr="009875B1">
        <w:rPr>
          <w:rFonts w:ascii="Arial" w:hAnsi="Arial" w:cs="Arial"/>
          <w:sz w:val="20"/>
          <w:szCs w:val="20"/>
          <w:lang w:val="pt-PT"/>
        </w:rPr>
        <w:t>as subepígrafes</w:t>
      </w:r>
      <w:r w:rsidRPr="009875B1">
        <w:rPr>
          <w:rFonts w:ascii="Arial" w:hAnsi="Arial" w:cs="Arial"/>
          <w:sz w:val="20"/>
          <w:szCs w:val="20"/>
          <w:lang w:val="pt-PT"/>
        </w:rPr>
        <w:t xml:space="preserve"> correlativamente indicando </w:t>
      </w:r>
      <w:r w:rsidR="00B5506E" w:rsidRPr="009875B1">
        <w:rPr>
          <w:rFonts w:ascii="Arial" w:hAnsi="Arial" w:cs="Arial"/>
          <w:sz w:val="20"/>
          <w:szCs w:val="20"/>
          <w:lang w:val="pt-PT"/>
        </w:rPr>
        <w:t>a epígrafe</w:t>
      </w:r>
      <w:r w:rsidRPr="009875B1">
        <w:rPr>
          <w:rFonts w:ascii="Arial" w:hAnsi="Arial" w:cs="Arial"/>
          <w:sz w:val="20"/>
          <w:szCs w:val="20"/>
          <w:lang w:val="pt-PT"/>
        </w:rPr>
        <w:t xml:space="preserve"> a que corresponde e escrever os títulos em maiúscula, negrito </w:t>
      </w:r>
      <w:r w:rsidR="00B5506E" w:rsidRPr="009875B1">
        <w:rPr>
          <w:rFonts w:ascii="Arial" w:hAnsi="Arial" w:cs="Arial"/>
          <w:sz w:val="20"/>
          <w:szCs w:val="20"/>
          <w:lang w:val="pt-PT"/>
        </w:rPr>
        <w:t>utilizando</w:t>
      </w:r>
      <w:r w:rsidRPr="009875B1">
        <w:rPr>
          <w:rFonts w:ascii="Arial" w:hAnsi="Arial" w:cs="Arial"/>
          <w:sz w:val="20"/>
          <w:szCs w:val="20"/>
          <w:lang w:val="pt-PT"/>
        </w:rPr>
        <w:t xml:space="preserve"> a fonte Arial com 10 pontos. </w:t>
      </w:r>
    </w:p>
    <w:p w:rsidR="001B2BA1" w:rsidRPr="009875B1" w:rsidRDefault="00EC2C3F" w:rsidP="00EC2C3F">
      <w:pPr>
        <w:suppressAutoHyphens/>
        <w:spacing w:before="120" w:after="60"/>
        <w:jc w:val="both"/>
        <w:rPr>
          <w:rFonts w:ascii="Arial" w:hAnsi="Arial" w:cs="Arial"/>
          <w:b/>
          <w:sz w:val="20"/>
          <w:szCs w:val="20"/>
          <w:lang w:val="pt-PT"/>
        </w:rPr>
      </w:pPr>
      <w:r w:rsidRPr="009875B1">
        <w:rPr>
          <w:rFonts w:ascii="Arial" w:hAnsi="Arial" w:cs="Arial"/>
          <w:b/>
          <w:sz w:val="20"/>
          <w:szCs w:val="20"/>
          <w:lang w:val="pt-PT"/>
        </w:rPr>
        <w:t>2.1. NOTAS DE RODAPÉ</w:t>
      </w:r>
      <w:r w:rsidR="001B2BA1" w:rsidRPr="009875B1">
        <w:rPr>
          <w:rFonts w:ascii="Arial" w:hAnsi="Arial" w:cs="Arial"/>
          <w:b/>
          <w:sz w:val="20"/>
          <w:szCs w:val="20"/>
          <w:lang w:val="pt-PT"/>
        </w:rPr>
        <w:t xml:space="preserve"> </w:t>
      </w:r>
    </w:p>
    <w:p w:rsidR="00F867B4" w:rsidRPr="009875B1" w:rsidRDefault="00EC2C3F" w:rsidP="008A6EE0">
      <w:pPr>
        <w:suppressAutoHyphens/>
        <w:spacing w:before="60" w:after="60"/>
        <w:jc w:val="both"/>
        <w:rPr>
          <w:rFonts w:ascii="Arial" w:hAnsi="Arial" w:cs="Arial"/>
          <w:sz w:val="20"/>
          <w:szCs w:val="20"/>
          <w:lang w:val="pt-PT"/>
        </w:rPr>
      </w:pPr>
      <w:r w:rsidRPr="009875B1">
        <w:rPr>
          <w:rFonts w:ascii="Arial" w:hAnsi="Arial" w:cs="Arial"/>
          <w:sz w:val="20"/>
          <w:szCs w:val="20"/>
          <w:lang w:val="pt-PT"/>
        </w:rPr>
        <w:t>As notas de rodapé da página devem aparecer ao final da mesma página, em fonte Arial, 8</w:t>
      </w:r>
      <w:r w:rsidR="001B3EE1" w:rsidRPr="009875B1">
        <w:rPr>
          <w:rFonts w:ascii="Arial" w:hAnsi="Arial" w:cs="Arial"/>
          <w:sz w:val="20"/>
          <w:szCs w:val="20"/>
          <w:lang w:val="pt-PT"/>
        </w:rPr>
        <w:t>, regular e justificado</w:t>
      </w:r>
      <w:r w:rsidR="001B3EE1" w:rsidRPr="009875B1">
        <w:rPr>
          <w:rFonts w:ascii="Arial" w:hAnsi="Arial" w:cs="Arial"/>
          <w:sz w:val="20"/>
          <w:szCs w:val="20"/>
          <w:vertAlign w:val="superscript"/>
          <w:lang w:val="pt-PT"/>
        </w:rPr>
        <w:t>1</w:t>
      </w:r>
      <w:r w:rsidRPr="009875B1">
        <w:rPr>
          <w:rFonts w:ascii="Arial" w:hAnsi="Arial" w:cs="Arial"/>
          <w:sz w:val="20"/>
          <w:szCs w:val="20"/>
          <w:lang w:val="pt-PT"/>
        </w:rPr>
        <w:t>.</w:t>
      </w:r>
      <w:r w:rsidR="00F867B4" w:rsidRPr="009875B1">
        <w:rPr>
          <w:rFonts w:ascii="Arial" w:hAnsi="Arial" w:cs="Arial"/>
          <w:sz w:val="20"/>
          <w:szCs w:val="20"/>
          <w:lang w:val="pt-PT"/>
        </w:rPr>
        <w:t xml:space="preserve"> </w:t>
      </w:r>
    </w:p>
    <w:p w:rsidR="008668F0" w:rsidRPr="009875B1" w:rsidRDefault="001B3EE1" w:rsidP="001B3EE1">
      <w:pPr>
        <w:suppressAutoHyphens/>
        <w:spacing w:before="120" w:after="60"/>
        <w:jc w:val="both"/>
        <w:rPr>
          <w:rFonts w:ascii="Arial" w:hAnsi="Arial" w:cs="Arial"/>
          <w:b/>
          <w:sz w:val="20"/>
          <w:szCs w:val="20"/>
          <w:lang w:val="pt-PT"/>
        </w:rPr>
      </w:pPr>
      <w:r w:rsidRPr="009875B1">
        <w:rPr>
          <w:rFonts w:ascii="Arial" w:hAnsi="Arial" w:cs="Arial"/>
          <w:b/>
          <w:sz w:val="20"/>
          <w:szCs w:val="20"/>
          <w:lang w:val="pt-PT"/>
        </w:rPr>
        <w:t>2.2. FIGURAS</w:t>
      </w:r>
      <w:r w:rsidR="008668F0" w:rsidRPr="009875B1">
        <w:rPr>
          <w:rFonts w:ascii="Arial" w:hAnsi="Arial" w:cs="Arial"/>
          <w:b/>
          <w:sz w:val="20"/>
          <w:szCs w:val="20"/>
          <w:lang w:val="pt-PT"/>
        </w:rPr>
        <w:t xml:space="preserve"> </w:t>
      </w:r>
    </w:p>
    <w:p w:rsidR="00B9041F" w:rsidRPr="009875B1" w:rsidRDefault="001B3EE1" w:rsidP="008A6EE0">
      <w:pPr>
        <w:suppressAutoHyphens/>
        <w:spacing w:before="60" w:after="60"/>
        <w:jc w:val="both"/>
        <w:rPr>
          <w:rFonts w:ascii="Arial" w:hAnsi="Arial" w:cs="Arial"/>
          <w:sz w:val="20"/>
          <w:szCs w:val="20"/>
          <w:lang w:val="pt-PT"/>
        </w:rPr>
      </w:pPr>
      <w:r w:rsidRPr="009875B1">
        <w:rPr>
          <w:rFonts w:ascii="Arial" w:hAnsi="Arial" w:cs="Arial"/>
          <w:sz w:val="20"/>
          <w:szCs w:val="20"/>
          <w:lang w:val="pt-PT"/>
        </w:rPr>
        <w:t>Se o trabalho apresentar figuras, estas devem ser colocadas e centradas no texto numeradas correlativamente ao longo de todo o documento.</w:t>
      </w:r>
      <w:r w:rsidR="00F867B4" w:rsidRPr="009875B1">
        <w:rPr>
          <w:rFonts w:ascii="Arial" w:hAnsi="Arial" w:cs="Arial"/>
          <w:sz w:val="20"/>
          <w:szCs w:val="20"/>
          <w:lang w:val="pt-PT"/>
        </w:rPr>
        <w:t xml:space="preserve"> </w:t>
      </w:r>
      <w:r w:rsidRPr="009875B1">
        <w:rPr>
          <w:rFonts w:ascii="Arial" w:hAnsi="Arial" w:cs="Arial"/>
          <w:sz w:val="20"/>
          <w:szCs w:val="20"/>
          <w:lang w:val="pt-PT"/>
        </w:rPr>
        <w:t xml:space="preserve">Deverão estar acompanhadas de uma legenda explicativa por debaixo da </w:t>
      </w:r>
      <w:r w:rsidR="00B5506E">
        <w:rPr>
          <w:rFonts w:ascii="Arial" w:hAnsi="Arial" w:cs="Arial"/>
          <w:sz w:val="20"/>
          <w:szCs w:val="20"/>
          <w:lang w:val="pt-PT"/>
        </w:rPr>
        <w:t>figura centrada</w:t>
      </w:r>
      <w:r w:rsidRPr="009875B1">
        <w:rPr>
          <w:rFonts w:ascii="Arial" w:hAnsi="Arial" w:cs="Arial"/>
          <w:sz w:val="20"/>
          <w:szCs w:val="20"/>
          <w:lang w:val="pt-PT"/>
        </w:rPr>
        <w:t>, negrito, Arial 9.</w:t>
      </w:r>
    </w:p>
    <w:p w:rsidR="00A63C6F" w:rsidRPr="009875B1" w:rsidRDefault="00A63C6F" w:rsidP="004E5AFC">
      <w:pPr>
        <w:suppressAutoHyphens/>
        <w:spacing w:before="60" w:after="60"/>
        <w:jc w:val="both"/>
        <w:rPr>
          <w:rFonts w:ascii="Arial" w:hAnsi="Arial" w:cs="Arial"/>
          <w:sz w:val="20"/>
          <w:szCs w:val="20"/>
          <w:lang w:val="pt-PT"/>
        </w:rPr>
      </w:pPr>
    </w:p>
    <w:p w:rsidR="00B9041F" w:rsidRPr="009875B1" w:rsidRDefault="004A52B1" w:rsidP="00A63C6F">
      <w:pPr>
        <w:suppressAutoHyphens/>
        <w:spacing w:before="60" w:after="60"/>
        <w:jc w:val="center"/>
        <w:rPr>
          <w:rFonts w:ascii="Arial" w:hAnsi="Arial" w:cs="Arial"/>
          <w:sz w:val="20"/>
          <w:szCs w:val="20"/>
          <w:lang w:val="pt-PT"/>
        </w:rPr>
      </w:pPr>
      <w:r w:rsidRPr="009875B1">
        <w:rPr>
          <w:b/>
          <w:noProof/>
          <w:color w:val="FF0000"/>
          <w:lang w:val="pt-PT" w:eastAsia="pt-PT"/>
        </w:rPr>
        <w:drawing>
          <wp:inline distT="0" distB="0" distL="0" distR="0">
            <wp:extent cx="2529840" cy="2026920"/>
            <wp:effectExtent l="0" t="0" r="381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9840" cy="2026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041F" w:rsidRPr="009875B1" w:rsidRDefault="001B3EE1" w:rsidP="00A63C6F">
      <w:pPr>
        <w:suppressAutoHyphens/>
        <w:spacing w:before="60" w:after="60"/>
        <w:jc w:val="center"/>
        <w:rPr>
          <w:rFonts w:ascii="Arial" w:hAnsi="Arial" w:cs="Arial"/>
          <w:sz w:val="18"/>
          <w:szCs w:val="18"/>
          <w:lang w:val="pt-PT"/>
        </w:rPr>
      </w:pPr>
      <w:r w:rsidRPr="009875B1">
        <w:rPr>
          <w:rFonts w:ascii="Arial" w:hAnsi="Arial" w:cs="Arial"/>
          <w:b/>
          <w:sz w:val="18"/>
          <w:szCs w:val="18"/>
          <w:lang w:val="pt-PT"/>
        </w:rPr>
        <w:t xml:space="preserve">Figura 1. </w:t>
      </w:r>
      <w:r w:rsidRPr="009875B1">
        <w:rPr>
          <w:rFonts w:ascii="Arial" w:hAnsi="Arial" w:cs="Arial"/>
          <w:sz w:val="18"/>
          <w:szCs w:val="18"/>
          <w:lang w:val="pt-PT"/>
        </w:rPr>
        <w:t>Legenda da figura.</w:t>
      </w:r>
    </w:p>
    <w:p w:rsidR="00B9041F" w:rsidRPr="009875B1" w:rsidRDefault="00A37AB1" w:rsidP="001B3EE1">
      <w:pPr>
        <w:suppressAutoHyphens/>
        <w:spacing w:before="120" w:after="60"/>
        <w:jc w:val="both"/>
        <w:rPr>
          <w:rFonts w:ascii="Arial" w:hAnsi="Arial" w:cs="Arial"/>
          <w:b/>
          <w:sz w:val="20"/>
          <w:szCs w:val="20"/>
          <w:lang w:val="pt-PT"/>
        </w:rPr>
      </w:pPr>
      <w:r w:rsidRPr="009875B1">
        <w:rPr>
          <w:rFonts w:ascii="Arial" w:hAnsi="Arial" w:cs="Arial"/>
          <w:sz w:val="20"/>
          <w:szCs w:val="20"/>
          <w:lang w:val="pt-PT"/>
        </w:rPr>
        <w:br w:type="page"/>
      </w:r>
      <w:r w:rsidR="001B3EE1" w:rsidRPr="009875B1">
        <w:rPr>
          <w:rFonts w:ascii="Arial" w:hAnsi="Arial" w:cs="Arial"/>
          <w:b/>
          <w:sz w:val="20"/>
          <w:szCs w:val="20"/>
          <w:lang w:val="pt-PT"/>
        </w:rPr>
        <w:t>2.2. TABELAS</w:t>
      </w:r>
      <w:r w:rsidR="00B9041F" w:rsidRPr="009875B1">
        <w:rPr>
          <w:rFonts w:ascii="Arial" w:hAnsi="Arial" w:cs="Arial"/>
          <w:b/>
          <w:sz w:val="20"/>
          <w:szCs w:val="20"/>
          <w:lang w:val="pt-PT"/>
        </w:rPr>
        <w:t xml:space="preserve"> </w:t>
      </w:r>
    </w:p>
    <w:p w:rsidR="008A6EE0" w:rsidRPr="009875B1" w:rsidRDefault="001B3EE1" w:rsidP="009E2DDC">
      <w:pPr>
        <w:suppressAutoHyphens/>
        <w:spacing w:before="60" w:after="60"/>
        <w:jc w:val="both"/>
        <w:rPr>
          <w:rFonts w:ascii="Arial" w:hAnsi="Arial" w:cs="Arial"/>
          <w:sz w:val="20"/>
          <w:szCs w:val="20"/>
          <w:lang w:val="pt-PT"/>
        </w:rPr>
      </w:pPr>
      <w:r w:rsidRPr="009875B1">
        <w:rPr>
          <w:rFonts w:ascii="Arial" w:hAnsi="Arial" w:cs="Arial"/>
          <w:sz w:val="20"/>
          <w:szCs w:val="20"/>
          <w:lang w:val="pt-PT"/>
        </w:rPr>
        <w:t>Se o trabalho apresentar tabelas, estas devem ser colocadas e centradas no texto numeradas correlativamente ao longo de todo o documento.</w:t>
      </w:r>
      <w:r w:rsidR="008A6EE0" w:rsidRPr="009875B1">
        <w:rPr>
          <w:rFonts w:ascii="Arial" w:hAnsi="Arial" w:cs="Arial"/>
          <w:sz w:val="20"/>
          <w:szCs w:val="20"/>
          <w:lang w:val="pt-PT"/>
        </w:rPr>
        <w:t xml:space="preserve"> </w:t>
      </w:r>
      <w:r w:rsidRPr="009875B1">
        <w:rPr>
          <w:rFonts w:ascii="Arial" w:hAnsi="Arial" w:cs="Arial"/>
          <w:sz w:val="20"/>
          <w:szCs w:val="20"/>
          <w:lang w:val="pt-PT"/>
        </w:rPr>
        <w:t xml:space="preserve">Deverão estar acompanhadas de uma legenda explicativa por </w:t>
      </w:r>
      <w:r w:rsidRPr="009875B1">
        <w:rPr>
          <w:rFonts w:ascii="Arial" w:hAnsi="Arial" w:cs="Arial"/>
          <w:sz w:val="20"/>
          <w:szCs w:val="20"/>
          <w:lang w:val="pt-PT"/>
        </w:rPr>
        <w:t>cima</w:t>
      </w:r>
      <w:r w:rsidRPr="009875B1">
        <w:rPr>
          <w:rFonts w:ascii="Arial" w:hAnsi="Arial" w:cs="Arial"/>
          <w:sz w:val="20"/>
          <w:szCs w:val="20"/>
          <w:lang w:val="pt-PT"/>
        </w:rPr>
        <w:t xml:space="preserve"> da </w:t>
      </w:r>
      <w:r w:rsidRPr="009875B1">
        <w:rPr>
          <w:rFonts w:ascii="Arial" w:hAnsi="Arial" w:cs="Arial"/>
          <w:sz w:val="20"/>
          <w:szCs w:val="20"/>
          <w:lang w:val="pt-PT"/>
        </w:rPr>
        <w:t>tabela</w:t>
      </w:r>
      <w:r w:rsidRPr="009875B1">
        <w:rPr>
          <w:rFonts w:ascii="Arial" w:hAnsi="Arial" w:cs="Arial"/>
          <w:sz w:val="20"/>
          <w:szCs w:val="20"/>
          <w:lang w:val="pt-PT"/>
        </w:rPr>
        <w:t xml:space="preserve"> </w:t>
      </w:r>
      <w:r w:rsidRPr="009875B1">
        <w:rPr>
          <w:rFonts w:ascii="Arial" w:hAnsi="Arial" w:cs="Arial"/>
          <w:sz w:val="20"/>
          <w:szCs w:val="20"/>
          <w:lang w:val="pt-PT"/>
        </w:rPr>
        <w:t>em</w:t>
      </w:r>
      <w:r w:rsidRPr="009875B1">
        <w:rPr>
          <w:rFonts w:ascii="Arial" w:hAnsi="Arial" w:cs="Arial"/>
          <w:sz w:val="20"/>
          <w:szCs w:val="20"/>
          <w:lang w:val="pt-PT"/>
        </w:rPr>
        <w:t xml:space="preserve"> negrito, Arial 9.</w:t>
      </w:r>
    </w:p>
    <w:p w:rsidR="008A6EE0" w:rsidRPr="009875B1" w:rsidRDefault="001B3EE1" w:rsidP="008A6EE0">
      <w:pPr>
        <w:suppressAutoHyphens/>
        <w:spacing w:before="60" w:after="60"/>
        <w:jc w:val="center"/>
        <w:rPr>
          <w:rFonts w:ascii="Arial" w:hAnsi="Arial" w:cs="Arial"/>
          <w:b/>
          <w:sz w:val="18"/>
          <w:szCs w:val="18"/>
          <w:lang w:val="pt-PT"/>
        </w:rPr>
      </w:pPr>
      <w:r w:rsidRPr="009875B1">
        <w:rPr>
          <w:rFonts w:ascii="Arial" w:hAnsi="Arial" w:cs="Arial"/>
          <w:b/>
          <w:sz w:val="18"/>
          <w:szCs w:val="18"/>
          <w:lang w:val="pt-PT"/>
        </w:rPr>
        <w:t xml:space="preserve">Tabela 1. </w:t>
      </w:r>
      <w:r w:rsidRPr="009875B1">
        <w:rPr>
          <w:rFonts w:ascii="Arial" w:hAnsi="Arial" w:cs="Arial"/>
          <w:sz w:val="18"/>
          <w:szCs w:val="18"/>
          <w:lang w:val="pt-PT"/>
        </w:rPr>
        <w:t>Legenda da tabela</w:t>
      </w:r>
    </w:p>
    <w:tbl>
      <w:tblPr>
        <w:tblW w:w="6590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03"/>
        <w:gridCol w:w="1892"/>
        <w:gridCol w:w="426"/>
        <w:gridCol w:w="1687"/>
        <w:gridCol w:w="691"/>
        <w:gridCol w:w="591"/>
      </w:tblGrid>
      <w:tr w:rsidR="008A6EE0" w:rsidRPr="009875B1" w:rsidTr="001B3EE1">
        <w:trPr>
          <w:cantSplit/>
          <w:trHeight w:val="345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6EE0" w:rsidRPr="009875B1" w:rsidRDefault="008A6EE0">
            <w:pPr>
              <w:jc w:val="center"/>
              <w:rPr>
                <w:sz w:val="16"/>
                <w:szCs w:val="16"/>
                <w:lang w:val="pt-PT"/>
              </w:rPr>
            </w:pPr>
            <w:r w:rsidRPr="009875B1">
              <w:rPr>
                <w:sz w:val="16"/>
                <w:szCs w:val="16"/>
                <w:lang w:val="pt-PT"/>
              </w:rPr>
              <w:t> </w:t>
            </w: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6EE0" w:rsidRPr="009875B1" w:rsidRDefault="001B3EE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pt-PT"/>
              </w:rPr>
            </w:pPr>
            <w:r w:rsidRPr="009875B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pt-PT"/>
              </w:rPr>
              <w:t>Soma dos quadrados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6EE0" w:rsidRPr="009875B1" w:rsidRDefault="001B3EE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pt-PT"/>
              </w:rPr>
            </w:pPr>
            <w:r w:rsidRPr="009875B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pt-PT"/>
              </w:rPr>
              <w:t>gl</w:t>
            </w: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6EE0" w:rsidRPr="009875B1" w:rsidRDefault="001B3EE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pt-PT"/>
              </w:rPr>
            </w:pPr>
            <w:r w:rsidRPr="009875B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pt-PT"/>
              </w:rPr>
              <w:t>Valor quadrático médio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6EE0" w:rsidRPr="009875B1" w:rsidRDefault="001B3EE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pt-PT"/>
              </w:rPr>
            </w:pPr>
            <w:r w:rsidRPr="009875B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pt-PT"/>
              </w:rPr>
              <w:t>F</w:t>
            </w:r>
          </w:p>
        </w:tc>
        <w:tc>
          <w:tcPr>
            <w:tcW w:w="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6EE0" w:rsidRPr="009875B1" w:rsidRDefault="001B3EE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pt-PT"/>
              </w:rPr>
            </w:pPr>
            <w:r w:rsidRPr="009875B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pt-PT"/>
              </w:rPr>
              <w:t>Sig.</w:t>
            </w:r>
          </w:p>
        </w:tc>
      </w:tr>
      <w:tr w:rsidR="008A6EE0" w:rsidRPr="009875B1" w:rsidTr="001B3EE1">
        <w:trPr>
          <w:cantSplit/>
          <w:trHeight w:val="345"/>
          <w:jc w:val="center"/>
        </w:trPr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6EE0" w:rsidRPr="009875B1" w:rsidRDefault="001B3EE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pt-PT"/>
              </w:rPr>
            </w:pPr>
            <w:r w:rsidRPr="009875B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pt-PT"/>
              </w:rPr>
              <w:t>Intergrupos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6EE0" w:rsidRPr="009875B1" w:rsidRDefault="008A6EE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pt-PT"/>
              </w:rPr>
            </w:pPr>
            <w:r w:rsidRPr="009875B1">
              <w:rPr>
                <w:rFonts w:ascii="Arial" w:hAnsi="Arial" w:cs="Arial"/>
                <w:color w:val="000000"/>
                <w:sz w:val="16"/>
                <w:szCs w:val="16"/>
                <w:lang w:val="pt-PT"/>
              </w:rPr>
              <w:t>1.785.668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6EE0" w:rsidRPr="009875B1" w:rsidRDefault="008A6EE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pt-PT"/>
              </w:rPr>
            </w:pPr>
            <w:r w:rsidRPr="009875B1">
              <w:rPr>
                <w:rFonts w:ascii="Arial" w:hAnsi="Arial" w:cs="Arial"/>
                <w:color w:val="000000"/>
                <w:sz w:val="16"/>
                <w:szCs w:val="16"/>
                <w:lang w:val="pt-PT"/>
              </w:rPr>
              <w:t>2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6EE0" w:rsidRPr="009875B1" w:rsidRDefault="008A6EE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pt-PT"/>
              </w:rPr>
            </w:pPr>
            <w:r w:rsidRPr="009875B1">
              <w:rPr>
                <w:rFonts w:ascii="Arial" w:hAnsi="Arial" w:cs="Arial"/>
                <w:color w:val="000000"/>
                <w:sz w:val="16"/>
                <w:szCs w:val="16"/>
                <w:lang w:val="pt-PT"/>
              </w:rPr>
              <w:t>892.834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6EE0" w:rsidRPr="009875B1" w:rsidRDefault="008A6EE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pt-PT"/>
              </w:rPr>
            </w:pPr>
            <w:r w:rsidRPr="009875B1">
              <w:rPr>
                <w:rFonts w:ascii="Arial" w:hAnsi="Arial" w:cs="Arial"/>
                <w:color w:val="000000"/>
                <w:sz w:val="16"/>
                <w:szCs w:val="16"/>
                <w:lang w:val="pt-PT"/>
              </w:rPr>
              <w:t>1.469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6EE0" w:rsidRPr="009875B1" w:rsidRDefault="008A6EE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pt-PT"/>
              </w:rPr>
            </w:pPr>
            <w:r w:rsidRPr="009875B1">
              <w:rPr>
                <w:rFonts w:ascii="Arial" w:hAnsi="Arial" w:cs="Arial"/>
                <w:color w:val="000000"/>
                <w:sz w:val="16"/>
                <w:szCs w:val="16"/>
                <w:lang w:val="pt-PT"/>
              </w:rPr>
              <w:t>.236</w:t>
            </w:r>
          </w:p>
        </w:tc>
      </w:tr>
      <w:tr w:rsidR="008A6EE0" w:rsidRPr="009875B1" w:rsidTr="001B3EE1">
        <w:trPr>
          <w:cantSplit/>
          <w:trHeight w:val="345"/>
          <w:jc w:val="center"/>
        </w:trPr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6EE0" w:rsidRPr="009875B1" w:rsidRDefault="001B3EE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pt-PT"/>
              </w:rPr>
            </w:pPr>
            <w:r w:rsidRPr="009875B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pt-PT"/>
              </w:rPr>
              <w:t>Intragrupos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6EE0" w:rsidRPr="009875B1" w:rsidRDefault="008A6EE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pt-PT"/>
              </w:rPr>
            </w:pPr>
            <w:r w:rsidRPr="009875B1">
              <w:rPr>
                <w:rFonts w:ascii="Arial" w:hAnsi="Arial" w:cs="Arial"/>
                <w:color w:val="000000"/>
                <w:sz w:val="16"/>
                <w:szCs w:val="16"/>
                <w:lang w:val="pt-PT"/>
              </w:rPr>
              <w:t>55.300.970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6EE0" w:rsidRPr="009875B1" w:rsidRDefault="008A6EE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pt-PT"/>
              </w:rPr>
            </w:pPr>
            <w:r w:rsidRPr="009875B1">
              <w:rPr>
                <w:rFonts w:ascii="Arial" w:hAnsi="Arial" w:cs="Arial"/>
                <w:color w:val="000000"/>
                <w:sz w:val="16"/>
                <w:szCs w:val="16"/>
                <w:lang w:val="pt-PT"/>
              </w:rPr>
              <w:t>91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6EE0" w:rsidRPr="009875B1" w:rsidRDefault="008A6EE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pt-PT"/>
              </w:rPr>
            </w:pPr>
            <w:r w:rsidRPr="009875B1">
              <w:rPr>
                <w:rFonts w:ascii="Arial" w:hAnsi="Arial" w:cs="Arial"/>
                <w:color w:val="000000"/>
                <w:sz w:val="16"/>
                <w:szCs w:val="16"/>
                <w:lang w:val="pt-PT"/>
              </w:rPr>
              <w:t>607.703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6EE0" w:rsidRPr="009875B1" w:rsidRDefault="008A6EE0">
            <w:pPr>
              <w:jc w:val="center"/>
              <w:rPr>
                <w:sz w:val="16"/>
                <w:szCs w:val="16"/>
                <w:lang w:val="pt-PT"/>
              </w:rPr>
            </w:pPr>
            <w:r w:rsidRPr="009875B1">
              <w:rPr>
                <w:sz w:val="16"/>
                <w:szCs w:val="16"/>
                <w:lang w:val="pt-PT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6EE0" w:rsidRPr="009875B1" w:rsidRDefault="008A6EE0">
            <w:pPr>
              <w:jc w:val="center"/>
              <w:rPr>
                <w:sz w:val="16"/>
                <w:szCs w:val="16"/>
                <w:lang w:val="pt-PT"/>
              </w:rPr>
            </w:pPr>
            <w:r w:rsidRPr="009875B1">
              <w:rPr>
                <w:sz w:val="16"/>
                <w:szCs w:val="16"/>
                <w:lang w:val="pt-PT"/>
              </w:rPr>
              <w:t> </w:t>
            </w:r>
          </w:p>
        </w:tc>
      </w:tr>
      <w:tr w:rsidR="008A6EE0" w:rsidRPr="009875B1" w:rsidTr="001B3EE1">
        <w:trPr>
          <w:cantSplit/>
          <w:trHeight w:val="345"/>
          <w:jc w:val="center"/>
        </w:trPr>
        <w:tc>
          <w:tcPr>
            <w:tcW w:w="1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6EE0" w:rsidRPr="009875B1" w:rsidRDefault="001B3EE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pt-PT"/>
              </w:rPr>
            </w:pPr>
            <w:r w:rsidRPr="009875B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pt-PT"/>
              </w:rPr>
              <w:t>Total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6EE0" w:rsidRPr="009875B1" w:rsidRDefault="008A6EE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pt-PT"/>
              </w:rPr>
            </w:pPr>
            <w:r w:rsidRPr="009875B1">
              <w:rPr>
                <w:rFonts w:ascii="Arial" w:hAnsi="Arial" w:cs="Arial"/>
                <w:color w:val="000000"/>
                <w:sz w:val="16"/>
                <w:szCs w:val="16"/>
                <w:lang w:val="pt-PT"/>
              </w:rPr>
              <w:t>57.086.638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6EE0" w:rsidRPr="009875B1" w:rsidRDefault="008A6EE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pt-PT"/>
              </w:rPr>
            </w:pPr>
            <w:r w:rsidRPr="009875B1">
              <w:rPr>
                <w:rFonts w:ascii="Arial" w:hAnsi="Arial" w:cs="Arial"/>
                <w:color w:val="000000"/>
                <w:sz w:val="16"/>
                <w:szCs w:val="16"/>
                <w:lang w:val="pt-PT"/>
              </w:rPr>
              <w:t>93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6EE0" w:rsidRPr="009875B1" w:rsidRDefault="008A6EE0">
            <w:pPr>
              <w:jc w:val="center"/>
              <w:rPr>
                <w:sz w:val="16"/>
                <w:szCs w:val="16"/>
                <w:lang w:val="pt-PT"/>
              </w:rPr>
            </w:pPr>
            <w:r w:rsidRPr="009875B1">
              <w:rPr>
                <w:sz w:val="16"/>
                <w:szCs w:val="16"/>
                <w:lang w:val="pt-PT"/>
              </w:rPr>
              <w:t> 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6EE0" w:rsidRPr="009875B1" w:rsidRDefault="008A6EE0">
            <w:pPr>
              <w:jc w:val="center"/>
              <w:rPr>
                <w:sz w:val="16"/>
                <w:szCs w:val="16"/>
                <w:lang w:val="pt-PT"/>
              </w:rPr>
            </w:pPr>
            <w:r w:rsidRPr="009875B1">
              <w:rPr>
                <w:sz w:val="16"/>
                <w:szCs w:val="16"/>
                <w:lang w:val="pt-PT"/>
              </w:rPr>
              <w:t> 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6EE0" w:rsidRPr="009875B1" w:rsidRDefault="008A6EE0">
            <w:pPr>
              <w:jc w:val="center"/>
              <w:rPr>
                <w:sz w:val="16"/>
                <w:szCs w:val="16"/>
                <w:lang w:val="pt-PT"/>
              </w:rPr>
            </w:pPr>
            <w:r w:rsidRPr="009875B1">
              <w:rPr>
                <w:sz w:val="16"/>
                <w:szCs w:val="16"/>
                <w:lang w:val="pt-PT"/>
              </w:rPr>
              <w:t> </w:t>
            </w:r>
          </w:p>
        </w:tc>
      </w:tr>
    </w:tbl>
    <w:p w:rsidR="008A6EE0" w:rsidRPr="009875B1" w:rsidRDefault="008A6EE0" w:rsidP="008A6EE0">
      <w:pPr>
        <w:suppressAutoHyphens/>
        <w:spacing w:before="60" w:after="60"/>
        <w:jc w:val="center"/>
        <w:rPr>
          <w:rFonts w:ascii="Arial" w:hAnsi="Arial" w:cs="Arial"/>
          <w:b/>
          <w:sz w:val="18"/>
          <w:szCs w:val="18"/>
          <w:lang w:val="pt-PT"/>
        </w:rPr>
      </w:pPr>
    </w:p>
    <w:p w:rsidR="00C5075D" w:rsidRPr="009875B1" w:rsidRDefault="001B3EE1" w:rsidP="00C5075D">
      <w:pPr>
        <w:suppressAutoHyphens/>
        <w:spacing w:before="60" w:after="60"/>
        <w:jc w:val="both"/>
        <w:rPr>
          <w:rFonts w:ascii="Arial" w:hAnsi="Arial" w:cs="Arial"/>
          <w:sz w:val="20"/>
          <w:szCs w:val="20"/>
          <w:lang w:val="pt-PT"/>
        </w:rPr>
      </w:pPr>
      <w:r w:rsidRPr="009875B1">
        <w:rPr>
          <w:rFonts w:ascii="Arial" w:hAnsi="Arial" w:cs="Arial"/>
          <w:sz w:val="20"/>
          <w:szCs w:val="20"/>
          <w:lang w:val="pt-PT"/>
        </w:rPr>
        <w:t>Cada obra referenciada deve ser citada no texto da seguinte forma em função do número de autores da mesma:</w:t>
      </w:r>
      <w:r w:rsidR="00C5075D" w:rsidRPr="009875B1">
        <w:rPr>
          <w:rFonts w:ascii="Arial" w:hAnsi="Arial" w:cs="Arial"/>
          <w:sz w:val="20"/>
          <w:szCs w:val="20"/>
          <w:lang w:val="pt-PT"/>
        </w:rPr>
        <w:t xml:space="preserve"> </w:t>
      </w:r>
    </w:p>
    <w:p w:rsidR="00C5075D" w:rsidRPr="009875B1" w:rsidRDefault="001B3EE1" w:rsidP="00C5075D">
      <w:pPr>
        <w:numPr>
          <w:ilvl w:val="0"/>
          <w:numId w:val="29"/>
        </w:numPr>
        <w:tabs>
          <w:tab w:val="clear" w:pos="720"/>
          <w:tab w:val="num" w:pos="284"/>
        </w:tabs>
        <w:suppressAutoHyphens/>
        <w:spacing w:before="60" w:after="60"/>
        <w:ind w:left="284" w:hanging="284"/>
        <w:jc w:val="both"/>
        <w:rPr>
          <w:rFonts w:ascii="Arial" w:hAnsi="Arial" w:cs="Arial"/>
          <w:sz w:val="20"/>
          <w:szCs w:val="20"/>
          <w:lang w:val="pt-PT"/>
        </w:rPr>
      </w:pPr>
      <w:r w:rsidRPr="009875B1">
        <w:rPr>
          <w:rFonts w:ascii="Arial" w:hAnsi="Arial" w:cs="Arial"/>
          <w:i/>
          <w:sz w:val="20"/>
          <w:szCs w:val="20"/>
          <w:lang w:val="pt-PT"/>
        </w:rPr>
        <w:t>Com um ou dois autores:</w:t>
      </w:r>
      <w:r w:rsidR="00C5075D" w:rsidRPr="009875B1">
        <w:rPr>
          <w:rFonts w:ascii="Arial" w:hAnsi="Arial" w:cs="Arial"/>
          <w:sz w:val="20"/>
          <w:szCs w:val="20"/>
          <w:lang w:val="pt-PT"/>
        </w:rPr>
        <w:t xml:space="preserve"> </w:t>
      </w:r>
      <w:r w:rsidRPr="009875B1">
        <w:rPr>
          <w:rFonts w:ascii="Arial" w:hAnsi="Arial" w:cs="Arial"/>
          <w:sz w:val="20"/>
          <w:szCs w:val="20"/>
          <w:lang w:val="pt-PT"/>
        </w:rPr>
        <w:t>Incluir apelido(s) e o ano de publicação, numa destas duas modalidades, de acordo com o contexto (Pérez, 1999; García e</w:t>
      </w:r>
      <w:r w:rsidRPr="009875B1">
        <w:rPr>
          <w:rFonts w:ascii="Arial" w:hAnsi="Arial" w:cs="Arial"/>
          <w:sz w:val="20"/>
          <w:szCs w:val="20"/>
          <w:lang w:val="pt-PT"/>
        </w:rPr>
        <w:t xml:space="preserve"> Moreno</w:t>
      </w:r>
      <w:r w:rsidRPr="009875B1">
        <w:rPr>
          <w:rFonts w:ascii="Arial" w:hAnsi="Arial" w:cs="Arial"/>
          <w:sz w:val="20"/>
          <w:szCs w:val="20"/>
          <w:lang w:val="pt-PT"/>
        </w:rPr>
        <w:t>, 2008) o Pérez (1999), García e</w:t>
      </w:r>
      <w:r w:rsidRPr="009875B1">
        <w:rPr>
          <w:rFonts w:ascii="Arial" w:hAnsi="Arial" w:cs="Arial"/>
          <w:sz w:val="20"/>
          <w:szCs w:val="20"/>
          <w:lang w:val="pt-PT"/>
        </w:rPr>
        <w:t xml:space="preserve"> Moreno (2008).</w:t>
      </w:r>
    </w:p>
    <w:p w:rsidR="00C5075D" w:rsidRPr="009875B1" w:rsidRDefault="001B3EE1" w:rsidP="00C5075D">
      <w:pPr>
        <w:numPr>
          <w:ilvl w:val="0"/>
          <w:numId w:val="29"/>
        </w:numPr>
        <w:tabs>
          <w:tab w:val="clear" w:pos="720"/>
          <w:tab w:val="num" w:pos="284"/>
        </w:tabs>
        <w:suppressAutoHyphens/>
        <w:spacing w:before="60" w:after="60"/>
        <w:ind w:left="284" w:hanging="284"/>
        <w:jc w:val="both"/>
        <w:rPr>
          <w:rFonts w:ascii="Arial" w:hAnsi="Arial" w:cs="Arial"/>
          <w:sz w:val="20"/>
          <w:szCs w:val="20"/>
          <w:lang w:val="pt-PT"/>
        </w:rPr>
      </w:pPr>
      <w:r w:rsidRPr="009875B1">
        <w:rPr>
          <w:rFonts w:ascii="Arial" w:hAnsi="Arial" w:cs="Arial"/>
          <w:i/>
          <w:sz w:val="20"/>
          <w:szCs w:val="20"/>
          <w:lang w:val="pt-PT"/>
        </w:rPr>
        <w:t>Com três ou mais autores:</w:t>
      </w:r>
      <w:r w:rsidR="00C5075D" w:rsidRPr="009875B1">
        <w:rPr>
          <w:rFonts w:ascii="Arial" w:hAnsi="Arial" w:cs="Arial"/>
          <w:i/>
          <w:sz w:val="20"/>
          <w:szCs w:val="20"/>
          <w:lang w:val="pt-PT"/>
        </w:rPr>
        <w:t xml:space="preserve"> </w:t>
      </w:r>
      <w:r w:rsidRPr="009875B1">
        <w:rPr>
          <w:rFonts w:ascii="Arial" w:hAnsi="Arial" w:cs="Arial"/>
          <w:sz w:val="20"/>
          <w:szCs w:val="20"/>
          <w:lang w:val="pt-PT"/>
        </w:rPr>
        <w:t xml:space="preserve">Adicionar </w:t>
      </w:r>
      <w:r w:rsidRPr="009875B1">
        <w:rPr>
          <w:rFonts w:ascii="Arial" w:hAnsi="Arial" w:cs="Arial"/>
          <w:sz w:val="20"/>
          <w:szCs w:val="20"/>
          <w:highlight w:val="yellow"/>
          <w:lang w:val="pt-PT"/>
        </w:rPr>
        <w:t>“</w:t>
      </w:r>
      <w:r w:rsidRPr="00B5506E">
        <w:rPr>
          <w:rFonts w:ascii="Arial" w:hAnsi="Arial" w:cs="Arial"/>
          <w:sz w:val="20"/>
          <w:szCs w:val="20"/>
          <w:highlight w:val="yellow"/>
          <w:lang w:val="pt-PT"/>
        </w:rPr>
        <w:t>et al.”</w:t>
      </w:r>
      <w:r w:rsidRPr="009875B1">
        <w:rPr>
          <w:rFonts w:ascii="Arial" w:hAnsi="Arial" w:cs="Arial"/>
          <w:sz w:val="20"/>
          <w:szCs w:val="20"/>
          <w:lang w:val="pt-PT"/>
        </w:rPr>
        <w:t xml:space="preserve"> ao apelido do primeiro autor junto com o ano de publicação, numa destas duas modalidades, de acordo com o contexto </w:t>
      </w:r>
      <w:r w:rsidRPr="009875B1">
        <w:rPr>
          <w:rFonts w:ascii="Arial" w:hAnsi="Arial" w:cs="Arial"/>
          <w:sz w:val="20"/>
          <w:szCs w:val="20"/>
          <w:lang w:val="pt-PT"/>
        </w:rPr>
        <w:t xml:space="preserve">(Pérez </w:t>
      </w:r>
      <w:r w:rsidRPr="00B5506E">
        <w:rPr>
          <w:rFonts w:ascii="Arial" w:hAnsi="Arial" w:cs="Arial"/>
          <w:sz w:val="20"/>
          <w:szCs w:val="20"/>
          <w:highlight w:val="yellow"/>
          <w:lang w:val="pt-PT"/>
        </w:rPr>
        <w:t>et al.</w:t>
      </w:r>
      <w:r w:rsidRPr="00B5506E">
        <w:rPr>
          <w:rFonts w:ascii="Arial" w:hAnsi="Arial" w:cs="Arial"/>
          <w:sz w:val="20"/>
          <w:szCs w:val="20"/>
          <w:highlight w:val="yellow"/>
          <w:lang w:val="pt-PT"/>
        </w:rPr>
        <w:t>,</w:t>
      </w:r>
      <w:r w:rsidRPr="009875B1">
        <w:rPr>
          <w:rFonts w:ascii="Arial" w:hAnsi="Arial" w:cs="Arial"/>
          <w:sz w:val="20"/>
          <w:szCs w:val="20"/>
          <w:lang w:val="pt-PT"/>
        </w:rPr>
        <w:t xml:space="preserve"> 1999) o</w:t>
      </w:r>
      <w:r w:rsidRPr="009875B1">
        <w:rPr>
          <w:rFonts w:ascii="Arial" w:hAnsi="Arial" w:cs="Arial"/>
          <w:sz w:val="20"/>
          <w:szCs w:val="20"/>
          <w:lang w:val="pt-PT"/>
        </w:rPr>
        <w:t>u</w:t>
      </w:r>
      <w:r w:rsidRPr="009875B1">
        <w:rPr>
          <w:rFonts w:ascii="Arial" w:hAnsi="Arial" w:cs="Arial"/>
          <w:sz w:val="20"/>
          <w:szCs w:val="20"/>
          <w:lang w:val="pt-PT"/>
        </w:rPr>
        <w:t xml:space="preserve"> Pérez </w:t>
      </w:r>
      <w:r w:rsidRPr="00B5506E">
        <w:rPr>
          <w:rFonts w:ascii="Arial" w:hAnsi="Arial" w:cs="Arial"/>
          <w:sz w:val="20"/>
          <w:szCs w:val="20"/>
          <w:highlight w:val="yellow"/>
          <w:lang w:val="pt-PT"/>
        </w:rPr>
        <w:t>et al.</w:t>
      </w:r>
      <w:r w:rsidRPr="00B5506E">
        <w:rPr>
          <w:rFonts w:ascii="Arial" w:hAnsi="Arial" w:cs="Arial"/>
          <w:sz w:val="20"/>
          <w:szCs w:val="20"/>
          <w:lang w:val="pt-PT"/>
        </w:rPr>
        <w:t xml:space="preserve"> </w:t>
      </w:r>
      <w:r w:rsidRPr="009875B1">
        <w:rPr>
          <w:rFonts w:ascii="Arial" w:hAnsi="Arial" w:cs="Arial"/>
          <w:sz w:val="20"/>
          <w:szCs w:val="20"/>
          <w:lang w:val="pt-PT"/>
        </w:rPr>
        <w:t>(1999).</w:t>
      </w:r>
    </w:p>
    <w:p w:rsidR="00C5075D" w:rsidRPr="009875B1" w:rsidRDefault="001B3EE1" w:rsidP="008A6EE0">
      <w:pPr>
        <w:suppressAutoHyphens/>
        <w:spacing w:before="60" w:after="60"/>
        <w:jc w:val="both"/>
        <w:rPr>
          <w:rFonts w:ascii="Arial" w:hAnsi="Arial" w:cs="Arial"/>
          <w:sz w:val="20"/>
          <w:szCs w:val="20"/>
          <w:lang w:val="pt-PT"/>
        </w:rPr>
      </w:pPr>
      <w:r w:rsidRPr="009875B1">
        <w:rPr>
          <w:rFonts w:ascii="Arial" w:hAnsi="Arial" w:cs="Arial"/>
          <w:sz w:val="20"/>
          <w:szCs w:val="20"/>
          <w:lang w:val="pt-PT"/>
        </w:rPr>
        <w:t xml:space="preserve">Os detalhes da obra completa deverão aparecer exclusivamente na epígrafe </w:t>
      </w:r>
      <w:r w:rsidRPr="009875B1">
        <w:rPr>
          <w:rFonts w:ascii="Arial" w:hAnsi="Arial" w:cs="Arial"/>
          <w:i/>
          <w:sz w:val="20"/>
          <w:szCs w:val="20"/>
          <w:lang w:val="pt-PT"/>
        </w:rPr>
        <w:t>Referências</w:t>
      </w:r>
      <w:r w:rsidRPr="009875B1">
        <w:rPr>
          <w:rFonts w:ascii="Arial" w:hAnsi="Arial" w:cs="Arial"/>
          <w:sz w:val="20"/>
          <w:szCs w:val="20"/>
          <w:lang w:val="pt-PT"/>
        </w:rPr>
        <w:t xml:space="preserve"> e não numa nota de rodapé.</w:t>
      </w:r>
      <w:r w:rsidR="00C95C4D" w:rsidRPr="009875B1">
        <w:rPr>
          <w:rFonts w:ascii="Arial" w:hAnsi="Arial" w:cs="Arial"/>
          <w:sz w:val="20"/>
          <w:szCs w:val="20"/>
          <w:lang w:val="pt-PT"/>
        </w:rPr>
        <w:t xml:space="preserve"> </w:t>
      </w:r>
      <w:r w:rsidRPr="009875B1">
        <w:rPr>
          <w:rFonts w:ascii="Arial" w:hAnsi="Arial" w:cs="Arial"/>
          <w:sz w:val="20"/>
          <w:szCs w:val="20"/>
          <w:lang w:val="pt-PT"/>
        </w:rPr>
        <w:t xml:space="preserve">As referências serão indicadas em fonte Arial, 9 pontos, justificado, </w:t>
      </w:r>
      <w:r w:rsidR="00B5506E" w:rsidRPr="009875B1">
        <w:rPr>
          <w:rFonts w:ascii="Arial" w:hAnsi="Arial" w:cs="Arial"/>
          <w:sz w:val="20"/>
          <w:szCs w:val="20"/>
          <w:lang w:val="pt-PT"/>
        </w:rPr>
        <w:t>c</w:t>
      </w:r>
      <w:bookmarkStart w:id="0" w:name="_GoBack"/>
      <w:bookmarkEnd w:id="0"/>
      <w:r w:rsidR="00B5506E" w:rsidRPr="009875B1">
        <w:rPr>
          <w:rFonts w:ascii="Arial" w:hAnsi="Arial" w:cs="Arial"/>
          <w:sz w:val="20"/>
          <w:szCs w:val="20"/>
          <w:lang w:val="pt-PT"/>
        </w:rPr>
        <w:t>onforme</w:t>
      </w:r>
      <w:r w:rsidRPr="009875B1">
        <w:rPr>
          <w:rFonts w:ascii="Arial" w:hAnsi="Arial" w:cs="Arial"/>
          <w:sz w:val="20"/>
          <w:szCs w:val="20"/>
          <w:lang w:val="pt-PT"/>
        </w:rPr>
        <w:t xml:space="preserve"> os modelos que acompanham.</w:t>
      </w:r>
    </w:p>
    <w:p w:rsidR="00604C75" w:rsidRPr="009875B1" w:rsidRDefault="001B3EE1" w:rsidP="001B3EE1">
      <w:pPr>
        <w:suppressAutoHyphens/>
        <w:spacing w:before="240" w:after="60"/>
        <w:jc w:val="both"/>
        <w:rPr>
          <w:rFonts w:ascii="Arial" w:hAnsi="Arial" w:cs="Arial"/>
          <w:b/>
          <w:lang w:val="pt-PT"/>
        </w:rPr>
      </w:pPr>
      <w:r w:rsidRPr="009875B1">
        <w:rPr>
          <w:rFonts w:ascii="Arial" w:hAnsi="Arial" w:cs="Arial"/>
          <w:b/>
          <w:lang w:val="pt-PT"/>
        </w:rPr>
        <w:t>REFERÊNCIAS</w:t>
      </w:r>
    </w:p>
    <w:p w:rsidR="00EB1CD2" w:rsidRPr="009875B1" w:rsidRDefault="001B3EE1" w:rsidP="00F153C2">
      <w:pPr>
        <w:spacing w:before="60" w:after="60"/>
        <w:jc w:val="both"/>
        <w:rPr>
          <w:rStyle w:val="Habitual"/>
          <w:rFonts w:ascii="Arial" w:hAnsi="Arial" w:cs="Arial"/>
          <w:sz w:val="18"/>
          <w:szCs w:val="18"/>
          <w:lang w:val="pt-PT"/>
        </w:rPr>
      </w:pPr>
      <w:r w:rsidRPr="009875B1">
        <w:rPr>
          <w:rStyle w:val="Habitual"/>
          <w:rFonts w:ascii="Arial" w:hAnsi="Arial" w:cs="Arial"/>
          <w:sz w:val="18"/>
          <w:szCs w:val="18"/>
          <w:lang w:val="pt-PT"/>
        </w:rPr>
        <w:t>CORNING, J.; LEVY, A. (2002): Demand for Life Theater with Market Segmentation and Seasonality.</w:t>
      </w:r>
      <w:r w:rsidR="00C94F69" w:rsidRPr="009875B1">
        <w:rPr>
          <w:rStyle w:val="Habitual"/>
          <w:rFonts w:ascii="Arial" w:hAnsi="Arial" w:cs="Arial"/>
          <w:sz w:val="18"/>
          <w:szCs w:val="18"/>
          <w:lang w:val="pt-PT"/>
        </w:rPr>
        <w:t xml:space="preserve"> </w:t>
      </w:r>
      <w:r w:rsidRPr="009875B1">
        <w:rPr>
          <w:rStyle w:val="Habitual"/>
          <w:rFonts w:ascii="Arial" w:hAnsi="Arial" w:cs="Arial"/>
          <w:i/>
          <w:sz w:val="18"/>
          <w:szCs w:val="18"/>
          <w:lang w:val="pt-PT"/>
        </w:rPr>
        <w:t>Journal of Cultural Economics</w:t>
      </w:r>
      <w:r w:rsidRPr="009875B1">
        <w:rPr>
          <w:rStyle w:val="Habitual"/>
          <w:rFonts w:ascii="Arial" w:hAnsi="Arial" w:cs="Arial"/>
          <w:sz w:val="18"/>
          <w:szCs w:val="18"/>
          <w:lang w:val="pt-PT"/>
        </w:rPr>
        <w:t>, 26 (3), 217-235.</w:t>
      </w:r>
    </w:p>
    <w:p w:rsidR="00BF1E4B" w:rsidRPr="009875B1" w:rsidRDefault="001B3EE1" w:rsidP="004E5AFC">
      <w:pPr>
        <w:suppressAutoHyphens/>
        <w:spacing w:before="60" w:after="60"/>
        <w:jc w:val="both"/>
        <w:rPr>
          <w:rStyle w:val="Habitual"/>
          <w:rFonts w:ascii="Arial" w:hAnsi="Arial" w:cs="Arial"/>
          <w:sz w:val="18"/>
          <w:szCs w:val="18"/>
          <w:lang w:val="pt-PT"/>
        </w:rPr>
      </w:pPr>
      <w:r w:rsidRPr="009875B1">
        <w:rPr>
          <w:rFonts w:ascii="Arial" w:hAnsi="Arial" w:cs="Arial"/>
          <w:sz w:val="18"/>
          <w:szCs w:val="18"/>
          <w:lang w:val="pt-PT"/>
        </w:rPr>
        <w:t xml:space="preserve">ENDERS, W. (1995): </w:t>
      </w:r>
      <w:r w:rsidRPr="009875B1">
        <w:rPr>
          <w:rFonts w:ascii="Arial" w:hAnsi="Arial" w:cs="Arial"/>
          <w:i/>
          <w:sz w:val="18"/>
          <w:szCs w:val="18"/>
          <w:lang w:val="pt-PT"/>
        </w:rPr>
        <w:t>Applied Econometric Time Series</w:t>
      </w:r>
      <w:r w:rsidRPr="009875B1">
        <w:rPr>
          <w:rFonts w:ascii="Arial" w:hAnsi="Arial" w:cs="Arial"/>
          <w:sz w:val="18"/>
          <w:szCs w:val="18"/>
          <w:lang w:val="pt-PT"/>
        </w:rPr>
        <w:t>.</w:t>
      </w:r>
      <w:r w:rsidR="005958F6" w:rsidRPr="009875B1">
        <w:rPr>
          <w:rFonts w:ascii="Arial" w:hAnsi="Arial" w:cs="Arial"/>
          <w:sz w:val="18"/>
          <w:szCs w:val="18"/>
          <w:lang w:val="pt-PT"/>
        </w:rPr>
        <w:t xml:space="preserve"> </w:t>
      </w:r>
      <w:r w:rsidRPr="009875B1">
        <w:rPr>
          <w:rFonts w:ascii="Arial" w:hAnsi="Arial" w:cs="Arial"/>
          <w:sz w:val="18"/>
          <w:szCs w:val="18"/>
          <w:lang w:val="pt-PT"/>
        </w:rPr>
        <w:t>John Wiley and Sons, Nueva York.</w:t>
      </w:r>
    </w:p>
    <w:p w:rsidR="00BF1E4B" w:rsidRPr="009875B1" w:rsidRDefault="001B3EE1" w:rsidP="004E5AFC">
      <w:pPr>
        <w:suppressAutoHyphens/>
        <w:spacing w:before="60" w:after="60"/>
        <w:jc w:val="both"/>
        <w:rPr>
          <w:rFonts w:ascii="Arial" w:hAnsi="Arial" w:cs="Arial"/>
          <w:sz w:val="18"/>
          <w:szCs w:val="18"/>
          <w:lang w:val="pt-PT"/>
        </w:rPr>
      </w:pPr>
      <w:r w:rsidRPr="009875B1">
        <w:rPr>
          <w:rFonts w:ascii="Arial" w:hAnsi="Arial" w:cs="Arial"/>
          <w:sz w:val="18"/>
          <w:szCs w:val="18"/>
          <w:lang w:val="pt-PT"/>
        </w:rPr>
        <w:t>DOBSON, L.C.; WEST, E.G.</w:t>
      </w:r>
      <w:r w:rsidR="005958F6" w:rsidRPr="009875B1">
        <w:rPr>
          <w:rFonts w:ascii="Arial" w:hAnsi="Arial" w:cs="Arial"/>
          <w:sz w:val="18"/>
          <w:szCs w:val="18"/>
          <w:lang w:val="pt-PT"/>
        </w:rPr>
        <w:t xml:space="preserve"> </w:t>
      </w:r>
      <w:r w:rsidRPr="009875B1">
        <w:rPr>
          <w:rFonts w:ascii="Arial" w:hAnsi="Arial" w:cs="Arial"/>
          <w:sz w:val="18"/>
          <w:szCs w:val="18"/>
          <w:lang w:val="pt-PT"/>
        </w:rPr>
        <w:t>(1997): Performing Arts Subsidies and Future Generations.</w:t>
      </w:r>
      <w:r w:rsidR="00BF1E4B" w:rsidRPr="009875B1">
        <w:rPr>
          <w:rFonts w:ascii="Arial" w:hAnsi="Arial" w:cs="Arial"/>
          <w:sz w:val="18"/>
          <w:szCs w:val="18"/>
          <w:lang w:val="pt-PT"/>
        </w:rPr>
        <w:t xml:space="preserve"> </w:t>
      </w:r>
      <w:r w:rsidRPr="009875B1">
        <w:rPr>
          <w:rFonts w:ascii="Arial" w:hAnsi="Arial" w:cs="Arial"/>
          <w:sz w:val="18"/>
          <w:szCs w:val="18"/>
          <w:lang w:val="pt-PT"/>
        </w:rPr>
        <w:t>En TOWSE, R. (ed.):</w:t>
      </w:r>
      <w:r w:rsidR="00BF1E4B" w:rsidRPr="009875B1">
        <w:rPr>
          <w:rFonts w:ascii="Arial" w:hAnsi="Arial" w:cs="Arial"/>
          <w:i/>
          <w:sz w:val="18"/>
          <w:szCs w:val="18"/>
          <w:lang w:val="pt-PT"/>
        </w:rPr>
        <w:t xml:space="preserve"> </w:t>
      </w:r>
      <w:r w:rsidRPr="009875B1">
        <w:rPr>
          <w:rFonts w:ascii="Arial" w:hAnsi="Arial" w:cs="Arial"/>
          <w:i/>
          <w:sz w:val="18"/>
          <w:szCs w:val="18"/>
          <w:lang w:val="pt-PT"/>
        </w:rPr>
        <w:t>Cultural Economics:</w:t>
      </w:r>
      <w:r w:rsidR="00BF1E4B" w:rsidRPr="009875B1">
        <w:rPr>
          <w:rFonts w:ascii="Arial" w:hAnsi="Arial" w:cs="Arial"/>
          <w:i/>
          <w:sz w:val="18"/>
          <w:szCs w:val="18"/>
          <w:lang w:val="pt-PT"/>
        </w:rPr>
        <w:t xml:space="preserve"> </w:t>
      </w:r>
      <w:r w:rsidRPr="009875B1">
        <w:rPr>
          <w:rFonts w:ascii="Arial" w:hAnsi="Arial" w:cs="Arial"/>
          <w:i/>
          <w:sz w:val="18"/>
          <w:szCs w:val="18"/>
          <w:lang w:val="pt-PT"/>
        </w:rPr>
        <w:t xml:space="preserve">The Arts, The Heritage and The Media Industries, </w:t>
      </w:r>
      <w:r w:rsidRPr="009875B1">
        <w:rPr>
          <w:rFonts w:ascii="Arial" w:hAnsi="Arial" w:cs="Arial"/>
          <w:sz w:val="18"/>
          <w:szCs w:val="18"/>
          <w:lang w:val="pt-PT"/>
        </w:rPr>
        <w:t>Vol.</w:t>
      </w:r>
      <w:r w:rsidR="005958F6" w:rsidRPr="009875B1">
        <w:rPr>
          <w:rFonts w:ascii="Arial" w:hAnsi="Arial" w:cs="Arial"/>
          <w:sz w:val="18"/>
          <w:szCs w:val="18"/>
          <w:lang w:val="pt-PT"/>
        </w:rPr>
        <w:t xml:space="preserve"> </w:t>
      </w:r>
      <w:r w:rsidRPr="009875B1">
        <w:rPr>
          <w:rFonts w:ascii="Arial" w:hAnsi="Arial" w:cs="Arial"/>
          <w:sz w:val="18"/>
          <w:szCs w:val="18"/>
          <w:lang w:val="pt-PT"/>
        </w:rPr>
        <w:t>I, 151-159. Cheltenham:</w:t>
      </w:r>
      <w:r w:rsidR="00BF1E4B" w:rsidRPr="009875B1">
        <w:rPr>
          <w:rFonts w:ascii="Arial" w:hAnsi="Arial" w:cs="Arial"/>
          <w:sz w:val="18"/>
          <w:szCs w:val="18"/>
          <w:lang w:val="pt-PT"/>
        </w:rPr>
        <w:t xml:space="preserve"> </w:t>
      </w:r>
      <w:r w:rsidRPr="009875B1">
        <w:rPr>
          <w:rFonts w:ascii="Arial" w:hAnsi="Arial" w:cs="Arial"/>
          <w:sz w:val="18"/>
          <w:szCs w:val="18"/>
          <w:lang w:val="pt-PT"/>
        </w:rPr>
        <w:t>Edward Elgar Publishing.</w:t>
      </w:r>
    </w:p>
    <w:p w:rsidR="00B5681B" w:rsidRPr="009875B1" w:rsidRDefault="00B5681B" w:rsidP="00B5681B">
      <w:pPr>
        <w:suppressAutoHyphens/>
        <w:spacing w:before="60" w:after="60"/>
        <w:jc w:val="both"/>
        <w:rPr>
          <w:rFonts w:ascii="Arial" w:hAnsi="Arial" w:cs="Arial"/>
          <w:sz w:val="18"/>
          <w:szCs w:val="18"/>
          <w:highlight w:val="cyan"/>
          <w:lang w:val="pt-PT"/>
        </w:rPr>
      </w:pPr>
    </w:p>
    <w:p w:rsidR="005958F6" w:rsidRPr="009875B1" w:rsidRDefault="005958F6" w:rsidP="004E5AFC">
      <w:pPr>
        <w:pStyle w:val="texbibpon"/>
        <w:suppressAutoHyphens/>
        <w:spacing w:after="0"/>
        <w:rPr>
          <w:smallCaps/>
          <w:sz w:val="20"/>
          <w:szCs w:val="20"/>
          <w:lang w:val="pt-PT"/>
        </w:rPr>
      </w:pPr>
    </w:p>
    <w:sectPr w:rsidR="005958F6" w:rsidRPr="009875B1" w:rsidSect="001B2BA1">
      <w:pgSz w:w="9639" w:h="13608" w:code="171"/>
      <w:pgMar w:top="1134" w:right="1134" w:bottom="1134" w:left="1134" w:header="680" w:footer="454" w:gutter="0"/>
      <w:pgNumType w:start="25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2B7D" w:rsidRDefault="00C52B7D">
      <w:r>
        <w:separator/>
      </w:r>
    </w:p>
  </w:endnote>
  <w:endnote w:type="continuationSeparator" w:id="0">
    <w:p w:rsidR="00C52B7D" w:rsidRDefault="00C52B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tane">
    <w:altName w:val="Times New Roman"/>
    <w:charset w:val="00"/>
    <w:family w:val="auto"/>
    <w:pitch w:val="variable"/>
    <w:sig w:usb0="00000083" w:usb1="00000000" w:usb2="00000000" w:usb3="00000000" w:csb0="00000009" w:csb1="00000000"/>
  </w:font>
  <w:font w:name="Benguiat">
    <w:altName w:val="Courier New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G Omeg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2B7D" w:rsidRDefault="00C52B7D">
      <w:r>
        <w:separator/>
      </w:r>
    </w:p>
  </w:footnote>
  <w:footnote w:type="continuationSeparator" w:id="0">
    <w:p w:rsidR="00C52B7D" w:rsidRDefault="00C52B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1C1805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1B8D35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2D842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46A905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36CA36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20EF92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D60537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98EB6C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6B656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9B8F0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B10FC1"/>
    <w:multiLevelType w:val="hybridMultilevel"/>
    <w:tmpl w:val="3EBACCF8"/>
    <w:lvl w:ilvl="0" w:tplc="2F009A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2F8DD3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858FF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134E08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3AACB7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8F45AA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78002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394B17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CFEB5A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8B6D1C"/>
    <w:multiLevelType w:val="hybridMultilevel"/>
    <w:tmpl w:val="C6D8C6EE"/>
    <w:lvl w:ilvl="0" w:tplc="6A304CC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DA3420"/>
    <w:multiLevelType w:val="hybridMultilevel"/>
    <w:tmpl w:val="C8749444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1CB21AB1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22B771E1"/>
    <w:multiLevelType w:val="hybridMultilevel"/>
    <w:tmpl w:val="282810A0"/>
    <w:lvl w:ilvl="0" w:tplc="866AFF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EF8D42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430C73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606D4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E1A13B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E22362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D1A3E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2DA8B6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20E134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68F01F5"/>
    <w:multiLevelType w:val="hybridMultilevel"/>
    <w:tmpl w:val="954602AA"/>
    <w:lvl w:ilvl="0" w:tplc="AA4C99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628C82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00CC5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A14C7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BC2808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7F88F6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FACFF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336E58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8E43E3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95B40DB"/>
    <w:multiLevelType w:val="hybridMultilevel"/>
    <w:tmpl w:val="8D72D98E"/>
    <w:lvl w:ilvl="0" w:tplc="2EDC031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0F815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D205E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79AFE2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4AEED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8E8FA7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3BE53A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CB4028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824F3B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641453"/>
    <w:multiLevelType w:val="hybridMultilevel"/>
    <w:tmpl w:val="C73CE5E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DA46B6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402F07B0"/>
    <w:multiLevelType w:val="hybridMultilevel"/>
    <w:tmpl w:val="4AEEEE46"/>
    <w:lvl w:ilvl="0" w:tplc="F2F073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1300CAE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DA14C43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30EE60A8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6AE6594E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7D64E614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297CC792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DCFC70EA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48041A20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4A8C20C6"/>
    <w:multiLevelType w:val="hybridMultilevel"/>
    <w:tmpl w:val="159450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29287C"/>
    <w:multiLevelType w:val="hybridMultilevel"/>
    <w:tmpl w:val="B198ADAA"/>
    <w:lvl w:ilvl="0" w:tplc="B04CF5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5D27F4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30847C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E26EB6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E80FC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848FEE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CE85F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960FBC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F34A7E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2BF7307"/>
    <w:multiLevelType w:val="hybridMultilevel"/>
    <w:tmpl w:val="634246F8"/>
    <w:lvl w:ilvl="0" w:tplc="70D662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1C2297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6641EC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A3011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87E3B8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FCACA9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6FEDE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4E6A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34ED93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84E4F29"/>
    <w:multiLevelType w:val="hybridMultilevel"/>
    <w:tmpl w:val="5C5A3CEC"/>
    <w:lvl w:ilvl="0" w:tplc="BAA4A0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56E69F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0D2653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052BE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F14E8C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230807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2C2DE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6EC6BF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F5E288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6463A6"/>
    <w:multiLevelType w:val="hybridMultilevel"/>
    <w:tmpl w:val="3008F44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0D">
      <w:start w:val="1"/>
      <w:numFmt w:val="bullet"/>
      <w:lvlText w:val="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E9879FF"/>
    <w:multiLevelType w:val="hybridMultilevel"/>
    <w:tmpl w:val="DA7C8B0E"/>
    <w:lvl w:ilvl="0" w:tplc="811A65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A24475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39866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6B604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5DEA40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B7C4FE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756AE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54853C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7D66F7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F61225F"/>
    <w:multiLevelType w:val="hybridMultilevel"/>
    <w:tmpl w:val="9F94906E"/>
    <w:lvl w:ilvl="0" w:tplc="13FE5B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AC28A4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7F47C0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BB411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A64E99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A32E66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9C267C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E60661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1E8754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0817DA"/>
    <w:multiLevelType w:val="hybridMultilevel"/>
    <w:tmpl w:val="712AD2A0"/>
    <w:lvl w:ilvl="0" w:tplc="0248E8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9C2BAF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A00C17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C2654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D096D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B8E0E1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B3CECF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60C0E1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DFCBFC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D95083E"/>
    <w:multiLevelType w:val="hybridMultilevel"/>
    <w:tmpl w:val="734CB484"/>
    <w:lvl w:ilvl="0" w:tplc="651E8D6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5"/>
  </w:num>
  <w:num w:numId="3">
    <w:abstractNumId w:val="27"/>
  </w:num>
  <w:num w:numId="4">
    <w:abstractNumId w:val="22"/>
  </w:num>
  <w:num w:numId="5">
    <w:abstractNumId w:val="26"/>
  </w:num>
  <w:num w:numId="6">
    <w:abstractNumId w:val="15"/>
  </w:num>
  <w:num w:numId="7">
    <w:abstractNumId w:val="16"/>
  </w:num>
  <w:num w:numId="8">
    <w:abstractNumId w:val="10"/>
  </w:num>
  <w:num w:numId="9">
    <w:abstractNumId w:val="23"/>
  </w:num>
  <w:num w:numId="10">
    <w:abstractNumId w:val="19"/>
  </w:num>
  <w:num w:numId="11">
    <w:abstractNumId w:val="21"/>
  </w:num>
  <w:num w:numId="12">
    <w:abstractNumId w:val="13"/>
  </w:num>
  <w:num w:numId="13">
    <w:abstractNumId w:val="18"/>
  </w:num>
  <w:num w:numId="14">
    <w:abstractNumId w:val="24"/>
  </w:num>
  <w:num w:numId="15">
    <w:abstractNumId w:val="8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  <w:num w:numId="20">
    <w:abstractNumId w:val="9"/>
  </w:num>
  <w:num w:numId="21">
    <w:abstractNumId w:val="7"/>
  </w:num>
  <w:num w:numId="22">
    <w:abstractNumId w:val="6"/>
  </w:num>
  <w:num w:numId="23">
    <w:abstractNumId w:val="5"/>
  </w:num>
  <w:num w:numId="24">
    <w:abstractNumId w:val="4"/>
  </w:num>
  <w:num w:numId="25">
    <w:abstractNumId w:val="11"/>
  </w:num>
  <w:num w:numId="26">
    <w:abstractNumId w:val="17"/>
  </w:num>
  <w:num w:numId="27">
    <w:abstractNumId w:val="12"/>
  </w:num>
  <w:num w:numId="28">
    <w:abstractNumId w:val="20"/>
  </w:num>
  <w:num w:numId="2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revisionView w:markup="0"/>
  <w:defaultTabStop w:val="709"/>
  <w:autoHyphenation/>
  <w:consecutiveHyphenLimit w:val="3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2C97"/>
    <w:rsid w:val="00056F3E"/>
    <w:rsid w:val="000609D4"/>
    <w:rsid w:val="00074F98"/>
    <w:rsid w:val="000C28AD"/>
    <w:rsid w:val="000C3166"/>
    <w:rsid w:val="000C4BEA"/>
    <w:rsid w:val="000D275A"/>
    <w:rsid w:val="000E69F9"/>
    <w:rsid w:val="001009B7"/>
    <w:rsid w:val="00116670"/>
    <w:rsid w:val="00131E06"/>
    <w:rsid w:val="001568FB"/>
    <w:rsid w:val="00156D71"/>
    <w:rsid w:val="0016367B"/>
    <w:rsid w:val="001B2BA1"/>
    <w:rsid w:val="001B3EE1"/>
    <w:rsid w:val="001C500F"/>
    <w:rsid w:val="001D273F"/>
    <w:rsid w:val="00270BC2"/>
    <w:rsid w:val="00275FD2"/>
    <w:rsid w:val="00283A56"/>
    <w:rsid w:val="00292434"/>
    <w:rsid w:val="002A0E9E"/>
    <w:rsid w:val="002D0947"/>
    <w:rsid w:val="002D2E77"/>
    <w:rsid w:val="002D79D8"/>
    <w:rsid w:val="002E5276"/>
    <w:rsid w:val="00315C2C"/>
    <w:rsid w:val="00336C22"/>
    <w:rsid w:val="00350ACF"/>
    <w:rsid w:val="00371F21"/>
    <w:rsid w:val="00395D44"/>
    <w:rsid w:val="003A4C58"/>
    <w:rsid w:val="003C1120"/>
    <w:rsid w:val="003C375D"/>
    <w:rsid w:val="003D07BE"/>
    <w:rsid w:val="003D272F"/>
    <w:rsid w:val="003D4476"/>
    <w:rsid w:val="003D4702"/>
    <w:rsid w:val="003E5068"/>
    <w:rsid w:val="00427762"/>
    <w:rsid w:val="004277BB"/>
    <w:rsid w:val="004501D3"/>
    <w:rsid w:val="004A52B1"/>
    <w:rsid w:val="004B1E21"/>
    <w:rsid w:val="004C3145"/>
    <w:rsid w:val="004C5FDB"/>
    <w:rsid w:val="004E5AFC"/>
    <w:rsid w:val="00505DF4"/>
    <w:rsid w:val="00531DB3"/>
    <w:rsid w:val="0053602E"/>
    <w:rsid w:val="005958F6"/>
    <w:rsid w:val="005A1558"/>
    <w:rsid w:val="005B2D6D"/>
    <w:rsid w:val="005C311A"/>
    <w:rsid w:val="005F0E20"/>
    <w:rsid w:val="006049C6"/>
    <w:rsid w:val="00604C75"/>
    <w:rsid w:val="00617F3D"/>
    <w:rsid w:val="006204F3"/>
    <w:rsid w:val="00651761"/>
    <w:rsid w:val="00674D95"/>
    <w:rsid w:val="0067719D"/>
    <w:rsid w:val="00690B2A"/>
    <w:rsid w:val="0069157C"/>
    <w:rsid w:val="006B2C97"/>
    <w:rsid w:val="006E04D9"/>
    <w:rsid w:val="006E7941"/>
    <w:rsid w:val="007000B0"/>
    <w:rsid w:val="00741642"/>
    <w:rsid w:val="00762338"/>
    <w:rsid w:val="007642FE"/>
    <w:rsid w:val="00775D7B"/>
    <w:rsid w:val="00776EF8"/>
    <w:rsid w:val="007A0809"/>
    <w:rsid w:val="007B0EFE"/>
    <w:rsid w:val="007C0C7C"/>
    <w:rsid w:val="008173CA"/>
    <w:rsid w:val="008217B4"/>
    <w:rsid w:val="00837B42"/>
    <w:rsid w:val="00850C03"/>
    <w:rsid w:val="00850EC9"/>
    <w:rsid w:val="00851B1B"/>
    <w:rsid w:val="008668F0"/>
    <w:rsid w:val="008A10D9"/>
    <w:rsid w:val="008A1E5C"/>
    <w:rsid w:val="008A6EE0"/>
    <w:rsid w:val="008D4A85"/>
    <w:rsid w:val="008F0C56"/>
    <w:rsid w:val="008F5DE1"/>
    <w:rsid w:val="009070CF"/>
    <w:rsid w:val="00912E4C"/>
    <w:rsid w:val="00920E42"/>
    <w:rsid w:val="00943B73"/>
    <w:rsid w:val="00944B6F"/>
    <w:rsid w:val="0094606C"/>
    <w:rsid w:val="00953569"/>
    <w:rsid w:val="0096789E"/>
    <w:rsid w:val="0098196C"/>
    <w:rsid w:val="009875B1"/>
    <w:rsid w:val="009B0581"/>
    <w:rsid w:val="009E2DDC"/>
    <w:rsid w:val="009E54E6"/>
    <w:rsid w:val="009E5626"/>
    <w:rsid w:val="009F6DF4"/>
    <w:rsid w:val="00A32921"/>
    <w:rsid w:val="00A367DD"/>
    <w:rsid w:val="00A37AB1"/>
    <w:rsid w:val="00A5531E"/>
    <w:rsid w:val="00A63C6F"/>
    <w:rsid w:val="00A94C7A"/>
    <w:rsid w:val="00A9580C"/>
    <w:rsid w:val="00AA4567"/>
    <w:rsid w:val="00B106CF"/>
    <w:rsid w:val="00B21A0A"/>
    <w:rsid w:val="00B329D9"/>
    <w:rsid w:val="00B5506E"/>
    <w:rsid w:val="00B5681B"/>
    <w:rsid w:val="00B6028C"/>
    <w:rsid w:val="00B9041F"/>
    <w:rsid w:val="00B90B7E"/>
    <w:rsid w:val="00BE0113"/>
    <w:rsid w:val="00BF1E4B"/>
    <w:rsid w:val="00C02EBC"/>
    <w:rsid w:val="00C159A9"/>
    <w:rsid w:val="00C34F3B"/>
    <w:rsid w:val="00C473EB"/>
    <w:rsid w:val="00C478B8"/>
    <w:rsid w:val="00C5075D"/>
    <w:rsid w:val="00C52B7D"/>
    <w:rsid w:val="00C76B85"/>
    <w:rsid w:val="00C86F7F"/>
    <w:rsid w:val="00C94F69"/>
    <w:rsid w:val="00C953B9"/>
    <w:rsid w:val="00C95C4D"/>
    <w:rsid w:val="00CB0C91"/>
    <w:rsid w:val="00CC4BA8"/>
    <w:rsid w:val="00CE2B13"/>
    <w:rsid w:val="00D11998"/>
    <w:rsid w:val="00D15AA0"/>
    <w:rsid w:val="00DB3D41"/>
    <w:rsid w:val="00DD6445"/>
    <w:rsid w:val="00E162F8"/>
    <w:rsid w:val="00E2631E"/>
    <w:rsid w:val="00E331C0"/>
    <w:rsid w:val="00E346FF"/>
    <w:rsid w:val="00E43F83"/>
    <w:rsid w:val="00E64138"/>
    <w:rsid w:val="00E93466"/>
    <w:rsid w:val="00EB1CD2"/>
    <w:rsid w:val="00EC2C3F"/>
    <w:rsid w:val="00ED3FA3"/>
    <w:rsid w:val="00ED4B8F"/>
    <w:rsid w:val="00F13BA1"/>
    <w:rsid w:val="00F153C2"/>
    <w:rsid w:val="00F47600"/>
    <w:rsid w:val="00F518B0"/>
    <w:rsid w:val="00F567B1"/>
    <w:rsid w:val="00F867B4"/>
    <w:rsid w:val="00F87F14"/>
    <w:rsid w:val="00FA47AD"/>
    <w:rsid w:val="00FD0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A267EEC"/>
  <w15:docId w15:val="{35589A82-E28D-4719-AB54-981ECDFB5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7F3D"/>
    <w:rPr>
      <w:sz w:val="24"/>
      <w:szCs w:val="24"/>
      <w:lang w:val="es-ES" w:eastAsia="es-ES"/>
    </w:rPr>
  </w:style>
  <w:style w:type="paragraph" w:styleId="Heading1">
    <w:name w:val="heading 1"/>
    <w:basedOn w:val="Normal"/>
    <w:next w:val="Normal"/>
    <w:qFormat/>
    <w:rsid w:val="00617F3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17F3D"/>
    <w:pPr>
      <w:keepNext/>
      <w:jc w:val="both"/>
      <w:outlineLvl w:val="1"/>
    </w:pPr>
    <w:rPr>
      <w:b/>
      <w:bCs/>
      <w:lang w:val="en-GB"/>
    </w:rPr>
  </w:style>
  <w:style w:type="paragraph" w:styleId="Heading3">
    <w:name w:val="heading 3"/>
    <w:basedOn w:val="Normal"/>
    <w:next w:val="Normal"/>
    <w:qFormat/>
    <w:rsid w:val="00617F3D"/>
    <w:pPr>
      <w:keepNext/>
      <w:outlineLvl w:val="2"/>
    </w:pPr>
    <w:rPr>
      <w:rFonts w:ascii="Arial" w:hAnsi="Arial" w:cs="Arial"/>
      <w:b/>
      <w:bCs/>
    </w:rPr>
  </w:style>
  <w:style w:type="paragraph" w:styleId="Heading4">
    <w:name w:val="heading 4"/>
    <w:basedOn w:val="Normal"/>
    <w:next w:val="Normal"/>
    <w:qFormat/>
    <w:rsid w:val="00617F3D"/>
    <w:pPr>
      <w:keepNext/>
      <w:outlineLvl w:val="3"/>
    </w:pPr>
    <w:rPr>
      <w:rFonts w:ascii="Arial" w:hAnsi="Arial" w:cs="Arial"/>
      <w:b/>
      <w:bCs/>
      <w:u w:val="single"/>
    </w:rPr>
  </w:style>
  <w:style w:type="paragraph" w:styleId="Heading5">
    <w:name w:val="heading 5"/>
    <w:basedOn w:val="Normal"/>
    <w:next w:val="Normal"/>
    <w:qFormat/>
    <w:rsid w:val="00617F3D"/>
    <w:pPr>
      <w:keepNext/>
      <w:jc w:val="center"/>
      <w:outlineLvl w:val="4"/>
    </w:pPr>
    <w:rPr>
      <w:b/>
      <w:bCs/>
      <w:sz w:val="16"/>
      <w:lang w:val="en-GB"/>
    </w:rPr>
  </w:style>
  <w:style w:type="paragraph" w:styleId="Heading6">
    <w:name w:val="heading 6"/>
    <w:basedOn w:val="Normal"/>
    <w:next w:val="Normal"/>
    <w:qFormat/>
    <w:rsid w:val="00617F3D"/>
    <w:pPr>
      <w:keepNext/>
      <w:jc w:val="center"/>
      <w:outlineLvl w:val="5"/>
    </w:pPr>
    <w:rPr>
      <w:rFonts w:eastAsia="Arial Unicode MS"/>
      <w:b/>
      <w:bCs/>
      <w:sz w:val="22"/>
    </w:rPr>
  </w:style>
  <w:style w:type="paragraph" w:styleId="Heading7">
    <w:name w:val="heading 7"/>
    <w:basedOn w:val="Normal"/>
    <w:next w:val="Normal"/>
    <w:qFormat/>
    <w:rsid w:val="00617F3D"/>
    <w:pPr>
      <w:keepNext/>
      <w:jc w:val="both"/>
      <w:outlineLvl w:val="6"/>
    </w:pPr>
    <w:rPr>
      <w:rFonts w:ascii="Arial" w:hAnsi="Arial" w:cs="Arial"/>
      <w:b/>
      <w:bCs/>
    </w:rPr>
  </w:style>
  <w:style w:type="paragraph" w:styleId="Heading8">
    <w:name w:val="heading 8"/>
    <w:basedOn w:val="Normal"/>
    <w:next w:val="Normal"/>
    <w:qFormat/>
    <w:rsid w:val="00617F3D"/>
    <w:pPr>
      <w:keepNext/>
      <w:jc w:val="right"/>
      <w:outlineLvl w:val="7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617F3D"/>
    <w:pPr>
      <w:tabs>
        <w:tab w:val="center" w:pos="4252"/>
        <w:tab w:val="right" w:pos="8504"/>
      </w:tabs>
    </w:pPr>
  </w:style>
  <w:style w:type="character" w:styleId="PageNumber">
    <w:name w:val="page number"/>
    <w:basedOn w:val="DefaultParagraphFont"/>
    <w:rsid w:val="00617F3D"/>
  </w:style>
  <w:style w:type="paragraph" w:styleId="PlainText">
    <w:name w:val="Plain Text"/>
    <w:basedOn w:val="Normal"/>
    <w:rsid w:val="00617F3D"/>
    <w:rPr>
      <w:rFonts w:ascii="Courier New" w:hAnsi="Courier New" w:cs="Courier New"/>
    </w:rPr>
  </w:style>
  <w:style w:type="paragraph" w:styleId="FootnoteText">
    <w:name w:val="footnote text"/>
    <w:basedOn w:val="Normal"/>
    <w:semiHidden/>
    <w:rsid w:val="00617F3D"/>
  </w:style>
  <w:style w:type="character" w:styleId="FootnoteReference">
    <w:name w:val="footnote reference"/>
    <w:basedOn w:val="DefaultParagraphFont"/>
    <w:semiHidden/>
    <w:rsid w:val="00617F3D"/>
    <w:rPr>
      <w:vertAlign w:val="superscript"/>
    </w:rPr>
  </w:style>
  <w:style w:type="paragraph" w:styleId="BodyText">
    <w:name w:val="Body Text"/>
    <w:basedOn w:val="Normal"/>
    <w:link w:val="BodyTextChar"/>
    <w:rsid w:val="00617F3D"/>
    <w:pPr>
      <w:spacing w:after="120"/>
    </w:pPr>
    <w:rPr>
      <w:lang w:val="en-GB"/>
    </w:rPr>
  </w:style>
  <w:style w:type="paragraph" w:styleId="BodyText2">
    <w:name w:val="Body Text 2"/>
    <w:basedOn w:val="Normal"/>
    <w:rsid w:val="00617F3D"/>
    <w:pPr>
      <w:spacing w:before="120" w:after="120" w:line="360" w:lineRule="auto"/>
      <w:jc w:val="both"/>
    </w:pPr>
  </w:style>
  <w:style w:type="paragraph" w:styleId="Header">
    <w:name w:val="header"/>
    <w:basedOn w:val="Normal"/>
    <w:rsid w:val="00617F3D"/>
    <w:pPr>
      <w:tabs>
        <w:tab w:val="center" w:pos="4252"/>
        <w:tab w:val="right" w:pos="8504"/>
      </w:tabs>
    </w:pPr>
  </w:style>
  <w:style w:type="table" w:styleId="TableGrid">
    <w:name w:val="Table Grid"/>
    <w:basedOn w:val="TableNormal"/>
    <w:rsid w:val="00505D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PON">
    <w:name w:val="TITPON"/>
    <w:basedOn w:val="Heading1"/>
    <w:rsid w:val="00617F3D"/>
    <w:pPr>
      <w:suppressAutoHyphens/>
      <w:spacing w:before="0" w:after="280"/>
    </w:pPr>
    <w:rPr>
      <w:bCs w:val="0"/>
      <w:kern w:val="0"/>
      <w:sz w:val="36"/>
      <w:szCs w:val="36"/>
    </w:rPr>
  </w:style>
  <w:style w:type="paragraph" w:customStyle="1" w:styleId="texpon">
    <w:name w:val="texpon"/>
    <w:basedOn w:val="Normal"/>
    <w:rsid w:val="00617F3D"/>
    <w:pPr>
      <w:ind w:firstLine="340"/>
      <w:jc w:val="both"/>
    </w:pPr>
    <w:rPr>
      <w:bCs/>
      <w:sz w:val="22"/>
      <w:szCs w:val="22"/>
    </w:rPr>
  </w:style>
  <w:style w:type="paragraph" w:customStyle="1" w:styleId="primpon">
    <w:name w:val="primpon"/>
    <w:basedOn w:val="BodyText"/>
    <w:next w:val="Normal"/>
    <w:link w:val="primponCar"/>
    <w:autoRedefine/>
    <w:rsid w:val="00943B73"/>
    <w:pPr>
      <w:tabs>
        <w:tab w:val="right" w:pos="7598"/>
      </w:tabs>
      <w:spacing w:before="120"/>
      <w:jc w:val="both"/>
    </w:pPr>
    <w:rPr>
      <w:bCs/>
      <w:spacing w:val="-6"/>
      <w:sz w:val="22"/>
      <w:szCs w:val="22"/>
      <w:lang w:val="es-ES"/>
    </w:rPr>
  </w:style>
  <w:style w:type="paragraph" w:customStyle="1" w:styleId="TIT1PON">
    <w:name w:val="TIT1PON"/>
    <w:basedOn w:val="Normal"/>
    <w:next w:val="primpon"/>
    <w:autoRedefine/>
    <w:rsid w:val="00617F3D"/>
    <w:pPr>
      <w:spacing w:before="360" w:after="120"/>
      <w:ind w:left="284" w:hanging="284"/>
      <w:jc w:val="both"/>
    </w:pPr>
    <w:rPr>
      <w:rFonts w:ascii="Arial" w:hAnsi="Arial" w:cs="Arial"/>
      <w:b/>
      <w:lang w:val="en-US"/>
    </w:rPr>
  </w:style>
  <w:style w:type="character" w:customStyle="1" w:styleId="primponCar">
    <w:name w:val="primpon Car"/>
    <w:basedOn w:val="BodyTextChar"/>
    <w:link w:val="primpon"/>
    <w:rsid w:val="00943B73"/>
    <w:rPr>
      <w:bCs/>
      <w:spacing w:val="-6"/>
      <w:sz w:val="22"/>
      <w:szCs w:val="22"/>
      <w:lang w:val="es-ES" w:eastAsia="es-ES" w:bidi="ar-SA"/>
    </w:rPr>
  </w:style>
  <w:style w:type="paragraph" w:customStyle="1" w:styleId="formpon">
    <w:name w:val="formpon"/>
    <w:basedOn w:val="primpon"/>
    <w:rsid w:val="00617F3D"/>
    <w:pPr>
      <w:ind w:firstLine="340"/>
    </w:pPr>
  </w:style>
  <w:style w:type="paragraph" w:customStyle="1" w:styleId="bibpon">
    <w:name w:val="bibpon"/>
    <w:basedOn w:val="Heading2"/>
    <w:next w:val="Normal"/>
    <w:rsid w:val="00617F3D"/>
    <w:pPr>
      <w:spacing w:before="1200" w:after="120"/>
    </w:pPr>
    <w:rPr>
      <w:caps/>
      <w:sz w:val="22"/>
      <w:szCs w:val="22"/>
      <w:lang w:val="es-ES"/>
    </w:rPr>
  </w:style>
  <w:style w:type="paragraph" w:customStyle="1" w:styleId="E1">
    <w:name w:val="E1"/>
    <w:basedOn w:val="Normal"/>
    <w:next w:val="Normal"/>
    <w:rsid w:val="00617F3D"/>
    <w:pPr>
      <w:keepNext/>
      <w:keepLines/>
      <w:suppressAutoHyphens/>
      <w:overflowPunct w:val="0"/>
      <w:autoSpaceDE w:val="0"/>
      <w:autoSpaceDN w:val="0"/>
      <w:adjustRightInd w:val="0"/>
      <w:spacing w:before="600" w:after="240"/>
      <w:ind w:left="490" w:hanging="490"/>
      <w:jc w:val="both"/>
      <w:textAlignment w:val="baseline"/>
    </w:pPr>
    <w:rPr>
      <w:rFonts w:ascii="Optane" w:hAnsi="Optane"/>
      <w:b/>
      <w:caps/>
      <w:kern w:val="22"/>
      <w:sz w:val="26"/>
      <w:szCs w:val="20"/>
      <w:lang w:val="es-ES_tradnl"/>
    </w:rPr>
  </w:style>
  <w:style w:type="paragraph" w:customStyle="1" w:styleId="E2">
    <w:name w:val="E2"/>
    <w:basedOn w:val="Normal"/>
    <w:next w:val="Normal"/>
    <w:rsid w:val="00617F3D"/>
    <w:pPr>
      <w:overflowPunct w:val="0"/>
      <w:autoSpaceDE w:val="0"/>
      <w:autoSpaceDN w:val="0"/>
      <w:adjustRightInd w:val="0"/>
      <w:spacing w:before="400" w:after="200"/>
      <w:ind w:left="714" w:hanging="714"/>
      <w:jc w:val="both"/>
      <w:textAlignment w:val="baseline"/>
    </w:pPr>
    <w:rPr>
      <w:rFonts w:ascii="Benguiat" w:hAnsi="Benguiat"/>
      <w:b/>
      <w:kern w:val="22"/>
      <w:sz w:val="20"/>
      <w:szCs w:val="20"/>
      <w:lang w:val="es-ES_tradnl"/>
    </w:rPr>
  </w:style>
  <w:style w:type="paragraph" w:customStyle="1" w:styleId="E3">
    <w:name w:val="E3"/>
    <w:basedOn w:val="Normal"/>
    <w:next w:val="Normal"/>
    <w:rsid w:val="00617F3D"/>
    <w:pPr>
      <w:spacing w:before="280" w:after="120"/>
    </w:pPr>
    <w:rPr>
      <w:b/>
      <w:sz w:val="22"/>
      <w:szCs w:val="22"/>
      <w:lang w:val="es-ES_tradnl"/>
    </w:rPr>
  </w:style>
  <w:style w:type="paragraph" w:styleId="Caption">
    <w:name w:val="caption"/>
    <w:basedOn w:val="Normal"/>
    <w:next w:val="Normal"/>
    <w:qFormat/>
    <w:rsid w:val="00617F3D"/>
    <w:pPr>
      <w:spacing w:before="120" w:after="120"/>
    </w:pPr>
    <w:rPr>
      <w:b/>
      <w:bCs/>
    </w:rPr>
  </w:style>
  <w:style w:type="paragraph" w:customStyle="1" w:styleId="EPIGRAFE1ENSAYO">
    <w:name w:val="EPIGRAFE 1 ENSAYO"/>
    <w:basedOn w:val="Normal"/>
    <w:next w:val="Normal"/>
    <w:autoRedefine/>
    <w:rsid w:val="00617F3D"/>
    <w:pPr>
      <w:keepNext/>
      <w:suppressAutoHyphens/>
      <w:spacing w:before="600" w:after="200" w:line="280" w:lineRule="exact"/>
      <w:ind w:left="280" w:hanging="280"/>
    </w:pPr>
    <w:rPr>
      <w:rFonts w:ascii="CG Omega" w:hAnsi="CG Omega"/>
      <w:b/>
      <w:bCs/>
      <w:caps/>
      <w:spacing w:val="-8"/>
      <w:sz w:val="26"/>
      <w:szCs w:val="26"/>
    </w:rPr>
  </w:style>
  <w:style w:type="paragraph" w:customStyle="1" w:styleId="EPIGRAFE2ENSAYO">
    <w:name w:val="EPIGRAFE 2 ENSAYO"/>
    <w:basedOn w:val="Normal"/>
    <w:next w:val="Normal"/>
    <w:rsid w:val="00617F3D"/>
    <w:pPr>
      <w:keepNext/>
      <w:suppressAutoHyphens/>
      <w:autoSpaceDE w:val="0"/>
      <w:autoSpaceDN w:val="0"/>
      <w:adjustRightInd w:val="0"/>
      <w:spacing w:before="400" w:after="160" w:line="260" w:lineRule="exact"/>
      <w:ind w:left="392" w:hanging="392"/>
    </w:pPr>
    <w:rPr>
      <w:rFonts w:ascii="Palatino Linotype" w:hAnsi="Palatino Linotype"/>
      <w:b/>
      <w:bCs/>
      <w:sz w:val="22"/>
      <w:szCs w:val="22"/>
    </w:rPr>
  </w:style>
  <w:style w:type="paragraph" w:customStyle="1" w:styleId="EstiloEPIGRAFE2ENSAYOIzquierda0cmSangrafrancesa077">
    <w:name w:val="Estilo EPIGRAFE 2 ENSAYO + Izquierda:  0 cm Sangría francesa:  077..."/>
    <w:basedOn w:val="Normal"/>
    <w:autoRedefine/>
    <w:rsid w:val="00617F3D"/>
    <w:pPr>
      <w:keepNext/>
      <w:suppressAutoHyphens/>
      <w:autoSpaceDE w:val="0"/>
      <w:autoSpaceDN w:val="0"/>
      <w:adjustRightInd w:val="0"/>
      <w:spacing w:before="400" w:after="160" w:line="260" w:lineRule="exact"/>
      <w:ind w:left="434" w:hanging="434"/>
    </w:pPr>
    <w:rPr>
      <w:rFonts w:ascii="Palatino Linotype" w:hAnsi="Palatino Linotype"/>
      <w:b/>
      <w:bCs/>
      <w:sz w:val="22"/>
      <w:szCs w:val="20"/>
    </w:rPr>
  </w:style>
  <w:style w:type="paragraph" w:customStyle="1" w:styleId="PARRAFOENSAYO">
    <w:name w:val="PARRAFO ENSAYO"/>
    <w:basedOn w:val="Normal"/>
    <w:rsid w:val="00617F3D"/>
    <w:pPr>
      <w:spacing w:after="60"/>
      <w:ind w:firstLine="284"/>
      <w:jc w:val="both"/>
    </w:pPr>
    <w:rPr>
      <w:rFonts w:ascii="Palatino Linotype" w:hAnsi="Palatino Linotype"/>
      <w:sz w:val="21"/>
      <w:szCs w:val="21"/>
    </w:rPr>
  </w:style>
  <w:style w:type="paragraph" w:customStyle="1" w:styleId="EstiloPARRAFOENSAYO105ptSinCursiva">
    <w:name w:val="Estilo PARRAFO ENSAYO + 105 pt Sin Cursiva"/>
    <w:basedOn w:val="PARRAFOENSAYO"/>
    <w:rsid w:val="00617F3D"/>
    <w:rPr>
      <w:rFonts w:cs="Arial"/>
      <w:szCs w:val="18"/>
    </w:rPr>
  </w:style>
  <w:style w:type="paragraph" w:customStyle="1" w:styleId="fuentabpon">
    <w:name w:val="fuentabpon"/>
    <w:basedOn w:val="Normal"/>
    <w:autoRedefine/>
    <w:rsid w:val="00617F3D"/>
    <w:pPr>
      <w:spacing w:before="60"/>
      <w:ind w:left="709" w:hanging="709"/>
      <w:jc w:val="both"/>
    </w:pPr>
    <w:rPr>
      <w:rFonts w:ascii="Arial" w:hAnsi="Arial" w:cs="Arial"/>
      <w:i/>
      <w:sz w:val="16"/>
      <w:szCs w:val="16"/>
      <w:lang w:val="es-ES_tradnl"/>
    </w:rPr>
  </w:style>
  <w:style w:type="character" w:styleId="Hyperlink">
    <w:name w:val="Hyperlink"/>
    <w:basedOn w:val="DefaultParagraphFont"/>
    <w:rsid w:val="00617F3D"/>
    <w:rPr>
      <w:color w:val="0000FF"/>
      <w:u w:val="single"/>
    </w:rPr>
  </w:style>
  <w:style w:type="character" w:styleId="FollowedHyperlink">
    <w:name w:val="FollowedHyperlink"/>
    <w:basedOn w:val="DefaultParagraphFont"/>
    <w:rsid w:val="00617F3D"/>
    <w:rPr>
      <w:color w:val="800080"/>
      <w:u w:val="single"/>
    </w:rPr>
  </w:style>
  <w:style w:type="paragraph" w:customStyle="1" w:styleId="PARRAFOFINANCIERA">
    <w:name w:val="PARRAFO FINANCIERA"/>
    <w:basedOn w:val="Normal"/>
    <w:autoRedefine/>
    <w:rsid w:val="00617F3D"/>
    <w:pPr>
      <w:spacing w:before="120"/>
      <w:ind w:firstLine="284"/>
      <w:jc w:val="both"/>
    </w:pPr>
    <w:rPr>
      <w:rFonts w:ascii="Garamond" w:hAnsi="Garamond"/>
      <w:sz w:val="22"/>
      <w:szCs w:val="20"/>
    </w:rPr>
  </w:style>
  <w:style w:type="paragraph" w:customStyle="1" w:styleId="parrafoderecha">
    <w:name w:val="parrafoderecha"/>
    <w:basedOn w:val="Normal"/>
    <w:rsid w:val="00617F3D"/>
    <w:pPr>
      <w:spacing w:before="100" w:beforeAutospacing="1" w:after="100" w:afterAutospacing="1"/>
      <w:jc w:val="right"/>
    </w:pPr>
    <w:rPr>
      <w:rFonts w:ascii="Verdana" w:eastAsia="Arial Unicode MS" w:hAnsi="Verdana" w:cs="Arial Unicode MS"/>
      <w:color w:val="003366"/>
      <w:sz w:val="19"/>
      <w:szCs w:val="19"/>
    </w:rPr>
  </w:style>
  <w:style w:type="paragraph" w:customStyle="1" w:styleId="PRIMERALINEAENSAYO">
    <w:name w:val="PRIMERA LINEA ENSAYO"/>
    <w:basedOn w:val="Normal"/>
    <w:next w:val="Normal"/>
    <w:autoRedefine/>
    <w:rsid w:val="00617F3D"/>
    <w:pPr>
      <w:spacing w:after="60"/>
      <w:jc w:val="both"/>
    </w:pPr>
    <w:rPr>
      <w:rFonts w:ascii="Palatino Linotype" w:hAnsi="Palatino Linotype"/>
      <w:sz w:val="21"/>
      <w:szCs w:val="21"/>
    </w:rPr>
  </w:style>
  <w:style w:type="paragraph" w:customStyle="1" w:styleId="PRIMERALINEAFINANCIERAS">
    <w:name w:val="PRIMERA LINEA FINANCIERAS"/>
    <w:basedOn w:val="Normal"/>
    <w:next w:val="PARRAFOFINANCIERA"/>
    <w:autoRedefine/>
    <w:rsid w:val="00617F3D"/>
    <w:pPr>
      <w:spacing w:before="120"/>
      <w:jc w:val="both"/>
    </w:pPr>
    <w:rPr>
      <w:rFonts w:ascii="Garamond" w:hAnsi="Garamond"/>
      <w:sz w:val="22"/>
      <w:szCs w:val="20"/>
    </w:rPr>
  </w:style>
  <w:style w:type="paragraph" w:customStyle="1" w:styleId="PRIMERATEXTOINDICADORES">
    <w:name w:val="PRIMERA TEXTO INDICADORES"/>
    <w:basedOn w:val="Normal"/>
    <w:next w:val="Normal"/>
    <w:rsid w:val="00617F3D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rFonts w:ascii="Palatino Linotype" w:hAnsi="Palatino Linotype"/>
      <w:kern w:val="22"/>
      <w:sz w:val="20"/>
      <w:szCs w:val="20"/>
      <w:lang w:val="es-ES_tradnl"/>
    </w:rPr>
  </w:style>
  <w:style w:type="character" w:customStyle="1" w:styleId="BodyTextChar">
    <w:name w:val="Body Text Char"/>
    <w:basedOn w:val="DefaultParagraphFont"/>
    <w:link w:val="BodyText"/>
    <w:rsid w:val="00617F3D"/>
    <w:rPr>
      <w:sz w:val="24"/>
      <w:szCs w:val="24"/>
      <w:lang w:val="en-GB" w:eastAsia="es-ES" w:bidi="ar-SA"/>
    </w:rPr>
  </w:style>
  <w:style w:type="paragraph" w:customStyle="1" w:styleId="primres">
    <w:name w:val="primres"/>
    <w:basedOn w:val="Normal"/>
    <w:next w:val="Normal"/>
    <w:rsid w:val="00617F3D"/>
    <w:pPr>
      <w:jc w:val="both"/>
    </w:pPr>
    <w:rPr>
      <w:rFonts w:ascii="Arial" w:hAnsi="Arial" w:cs="Arial"/>
      <w:sz w:val="18"/>
      <w:szCs w:val="18"/>
    </w:rPr>
  </w:style>
  <w:style w:type="character" w:customStyle="1" w:styleId="Referencias">
    <w:name w:val="Referencias"/>
    <w:basedOn w:val="DefaultParagraphFont"/>
    <w:rsid w:val="00617F3D"/>
    <w:rPr>
      <w:smallCaps/>
      <w:sz w:val="20"/>
      <w:szCs w:val="20"/>
    </w:rPr>
  </w:style>
  <w:style w:type="table" w:styleId="TableGrid1">
    <w:name w:val="Table Grid 1"/>
    <w:basedOn w:val="TableNormal"/>
    <w:rsid w:val="00617F3D"/>
    <w:rPr>
      <w:rFonts w:ascii="Arial" w:hAnsi="Arial"/>
      <w:sz w:val="18"/>
    </w:rPr>
    <w:tblPr>
      <w:tblStyleColBandSize w:val="1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6" w:space="0" w:color="000000"/>
        <w:insideV w:val="single" w:sz="6" w:space="0" w:color="000000"/>
      </w:tblBorders>
    </w:tblPr>
    <w:trPr>
      <w:jc w:val="center"/>
    </w:trPr>
    <w:tcPr>
      <w:shd w:val="clear" w:color="auto" w:fill="auto"/>
      <w:tcMar>
        <w:left w:w="57" w:type="dxa"/>
        <w:right w:w="57" w:type="dxa"/>
      </w:tcMar>
      <w:vAlign w:val="center"/>
    </w:tcPr>
    <w:tblStylePr w:type="firstRow">
      <w:pPr>
        <w:jc w:val="center"/>
      </w:pPr>
      <w:rPr>
        <w:rFonts w:ascii="Arial" w:hAnsi="Arial"/>
        <w:b/>
        <w:sz w:val="18"/>
      </w:rPr>
      <w:tblPr/>
      <w:tcPr>
        <w:shd w:val="clear" w:color="auto" w:fill="C0C0C0"/>
      </w:tcPr>
    </w:tblStylePr>
    <w:tblStylePr w:type="lastRow">
      <w:rPr>
        <w:rFonts w:ascii="Arial" w:hAnsi="Arial"/>
        <w:i w:val="0"/>
        <w:iCs/>
        <w:sz w:val="18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pPr>
        <w:jc w:val="left"/>
      </w:pPr>
      <w:rPr>
        <w:rFonts w:ascii="Arial" w:hAnsi="Arial"/>
        <w:b w:val="0"/>
        <w:sz w:val="18"/>
      </w:rPr>
      <w:tblPr/>
      <w:tcPr>
        <w:vAlign w:val="center"/>
      </w:tcPr>
    </w:tblStylePr>
    <w:tblStylePr w:type="lastCol">
      <w:pPr>
        <w:jc w:val="center"/>
      </w:pPr>
      <w:rPr>
        <w:rFonts w:ascii="Arial" w:hAnsi="Arial"/>
        <w:i w:val="0"/>
        <w:iCs/>
        <w:sz w:val="18"/>
      </w:rPr>
      <w:tblPr/>
      <w:tcPr>
        <w:vAlign w:val="center"/>
      </w:tcPr>
    </w:tblStylePr>
    <w:tblStylePr w:type="band1Vert">
      <w:pPr>
        <w:jc w:val="center"/>
      </w:pPr>
      <w:rPr>
        <w:rFonts w:ascii="Arial" w:hAnsi="Arial"/>
        <w:i w:val="0"/>
        <w:sz w:val="18"/>
      </w:rPr>
      <w:tblPr/>
      <w:tcPr>
        <w:vAlign w:val="center"/>
      </w:tcPr>
    </w:tblStylePr>
    <w:tblStylePr w:type="band2Vert">
      <w:pPr>
        <w:jc w:val="center"/>
      </w:pPr>
      <w:rPr>
        <w:rFonts w:ascii="Arial" w:hAnsi="Arial"/>
        <w:sz w:val="18"/>
      </w:rPr>
      <w:tblPr/>
      <w:tcPr>
        <w:vAlign w:val="center"/>
      </w:tcPr>
    </w:tblStylePr>
  </w:style>
  <w:style w:type="paragraph" w:customStyle="1" w:styleId="texbibpon">
    <w:name w:val="texbibpon"/>
    <w:basedOn w:val="BodyText"/>
    <w:link w:val="texbibponCar"/>
    <w:rsid w:val="006204F3"/>
    <w:pPr>
      <w:spacing w:after="60"/>
      <w:ind w:left="284" w:hanging="284"/>
      <w:jc w:val="both"/>
    </w:pPr>
    <w:rPr>
      <w:sz w:val="22"/>
      <w:szCs w:val="22"/>
    </w:rPr>
  </w:style>
  <w:style w:type="character" w:customStyle="1" w:styleId="texbibponCar">
    <w:name w:val="texbibpon Car"/>
    <w:basedOn w:val="BodyTextChar"/>
    <w:link w:val="texbibpon"/>
    <w:rsid w:val="006204F3"/>
    <w:rPr>
      <w:sz w:val="22"/>
      <w:szCs w:val="22"/>
      <w:lang w:val="en-GB" w:eastAsia="es-ES" w:bidi="ar-SA"/>
    </w:rPr>
  </w:style>
  <w:style w:type="paragraph" w:customStyle="1" w:styleId="texres">
    <w:name w:val="texres"/>
    <w:basedOn w:val="Normal"/>
    <w:rsid w:val="00617F3D"/>
    <w:pPr>
      <w:ind w:firstLine="340"/>
      <w:jc w:val="both"/>
    </w:pPr>
    <w:rPr>
      <w:rFonts w:ascii="Arial" w:hAnsi="Arial" w:cs="Arial"/>
      <w:sz w:val="18"/>
      <w:szCs w:val="18"/>
    </w:rPr>
  </w:style>
  <w:style w:type="paragraph" w:customStyle="1" w:styleId="textabpon">
    <w:name w:val="textabpon"/>
    <w:basedOn w:val="BodyText"/>
    <w:link w:val="textabponCar"/>
    <w:rsid w:val="00617F3D"/>
    <w:pPr>
      <w:spacing w:after="60"/>
      <w:jc w:val="center"/>
    </w:pPr>
    <w:rPr>
      <w:rFonts w:ascii="Arial" w:hAnsi="Arial" w:cs="Arial"/>
      <w:bCs/>
      <w:sz w:val="18"/>
      <w:szCs w:val="18"/>
      <w:lang w:val="es-ES_tradnl"/>
    </w:rPr>
  </w:style>
  <w:style w:type="character" w:customStyle="1" w:styleId="textabponCar">
    <w:name w:val="textabpon Car"/>
    <w:basedOn w:val="BodyTextChar"/>
    <w:link w:val="textabpon"/>
    <w:rsid w:val="00617F3D"/>
    <w:rPr>
      <w:rFonts w:ascii="Arial" w:hAnsi="Arial" w:cs="Arial"/>
      <w:bCs/>
      <w:sz w:val="18"/>
      <w:szCs w:val="18"/>
      <w:lang w:val="es-ES_tradnl" w:eastAsia="es-ES" w:bidi="ar-SA"/>
    </w:rPr>
  </w:style>
  <w:style w:type="character" w:customStyle="1" w:styleId="texte1">
    <w:name w:val="texte1"/>
    <w:basedOn w:val="DefaultParagraphFont"/>
    <w:rsid w:val="00617F3D"/>
    <w:rPr>
      <w:rFonts w:ascii="Verdana" w:hAnsi="Verdana" w:hint="default"/>
      <w:sz w:val="20"/>
      <w:szCs w:val="20"/>
    </w:rPr>
  </w:style>
  <w:style w:type="paragraph" w:styleId="BalloonText">
    <w:name w:val="Balloon Text"/>
    <w:basedOn w:val="Normal"/>
    <w:semiHidden/>
    <w:rsid w:val="00617F3D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qFormat/>
    <w:rsid w:val="00617F3D"/>
    <w:rPr>
      <w:b/>
      <w:bCs/>
    </w:rPr>
  </w:style>
  <w:style w:type="paragraph" w:customStyle="1" w:styleId="TEXTOINDICADORES">
    <w:name w:val="TEXTO INDICADORES"/>
    <w:basedOn w:val="Normal"/>
    <w:rsid w:val="00617F3D"/>
    <w:pPr>
      <w:overflowPunct w:val="0"/>
      <w:autoSpaceDE w:val="0"/>
      <w:autoSpaceDN w:val="0"/>
      <w:adjustRightInd w:val="0"/>
      <w:spacing w:after="120"/>
      <w:ind w:firstLine="284"/>
      <w:jc w:val="both"/>
      <w:textAlignment w:val="baseline"/>
    </w:pPr>
    <w:rPr>
      <w:rFonts w:ascii="Palatino Linotype" w:hAnsi="Palatino Linotype"/>
      <w:kern w:val="22"/>
      <w:sz w:val="20"/>
      <w:szCs w:val="20"/>
      <w:lang w:val="es-ES_tradnl"/>
    </w:rPr>
  </w:style>
  <w:style w:type="paragraph" w:customStyle="1" w:styleId="TIT2PON">
    <w:name w:val="TIT2PON"/>
    <w:basedOn w:val="BodyText2"/>
    <w:next w:val="texpon"/>
    <w:rsid w:val="00617F3D"/>
    <w:pPr>
      <w:spacing w:before="300" w:line="240" w:lineRule="auto"/>
    </w:pPr>
    <w:rPr>
      <w:b/>
    </w:rPr>
  </w:style>
  <w:style w:type="character" w:customStyle="1" w:styleId="Griego">
    <w:name w:val="Griego"/>
    <w:basedOn w:val="DefaultParagraphFont"/>
    <w:rsid w:val="00E64138"/>
    <w:rPr>
      <w:rFonts w:ascii="Symbol" w:hAnsi="Symbol"/>
      <w:sz w:val="24"/>
      <w:lang w:val="es-ES"/>
    </w:rPr>
  </w:style>
  <w:style w:type="character" w:customStyle="1" w:styleId="Subindice">
    <w:name w:val="Subindice"/>
    <w:basedOn w:val="DefaultParagraphFont"/>
    <w:rsid w:val="00E64138"/>
    <w:rPr>
      <w:vertAlign w:val="subscript"/>
    </w:rPr>
  </w:style>
  <w:style w:type="character" w:customStyle="1" w:styleId="Negrita">
    <w:name w:val="Negrita"/>
    <w:basedOn w:val="DefaultParagraphFont"/>
    <w:rsid w:val="00E64138"/>
    <w:rPr>
      <w:b/>
      <w:noProof w:val="0"/>
      <w:sz w:val="24"/>
      <w:lang w:val="es-ES_tradnl"/>
    </w:rPr>
  </w:style>
  <w:style w:type="character" w:customStyle="1" w:styleId="Habitual">
    <w:name w:val="Habitual"/>
    <w:basedOn w:val="DefaultParagraphFont"/>
    <w:rsid w:val="00E64138"/>
    <w:rPr>
      <w:rFonts w:ascii="Times New Roman" w:hAnsi="Times New Roman"/>
      <w:sz w:val="24"/>
    </w:rPr>
  </w:style>
  <w:style w:type="character" w:customStyle="1" w:styleId="Superindice">
    <w:name w:val="Superindice"/>
    <w:basedOn w:val="Habitual"/>
    <w:rsid w:val="00E64138"/>
    <w:rPr>
      <w:rFonts w:ascii="Times New Roman" w:hAnsi="Times New Roman"/>
      <w:sz w:val="24"/>
      <w:vertAlign w:val="superscript"/>
    </w:rPr>
  </w:style>
  <w:style w:type="character" w:customStyle="1" w:styleId="Cursiva">
    <w:name w:val="Cursiva"/>
    <w:basedOn w:val="DefaultParagraphFont"/>
    <w:rsid w:val="00E64138"/>
    <w:rPr>
      <w:i/>
      <w:sz w:val="24"/>
    </w:rPr>
  </w:style>
  <w:style w:type="paragraph" w:styleId="NormalWeb">
    <w:name w:val="Normal (Web)"/>
    <w:basedOn w:val="Normal"/>
    <w:rsid w:val="00F867B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760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954473">
          <w:marLeft w:val="-58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02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960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825307">
                      <w:marLeft w:val="230"/>
                      <w:marRight w:val="0"/>
                      <w:marTop w:val="2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5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ettings" Target="settings.xml"/><Relationship Id="rId7" Type="http://schemas.openxmlformats.org/officeDocument/2006/relationships/hyperlink" Target="mailto:xxxxx@yyyyy.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650</Words>
  <Characters>3738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\documentclass{article}</vt:lpstr>
      <vt:lpstr>\documentclass{article}</vt:lpstr>
    </vt:vector>
  </TitlesOfParts>
  <Company>Hewlett-Packard</Company>
  <LinksUpToDate>false</LinksUpToDate>
  <CharactersWithSpaces>4380</CharactersWithSpaces>
  <SharedDoc>false</SharedDoc>
  <HLinks>
    <vt:vector size="6" baseType="variant">
      <vt:variant>
        <vt:i4>393252</vt:i4>
      </vt:variant>
      <vt:variant>
        <vt:i4>0</vt:i4>
      </vt:variant>
      <vt:variant>
        <vt:i4>0</vt:i4>
      </vt:variant>
      <vt:variant>
        <vt:i4>5</vt:i4>
      </vt:variant>
      <vt:variant>
        <vt:lpwstr>mailto:xxxxx@yyyyy.es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\documentclass{article}</dc:title>
  <dc:creator>Salvador Cruz</dc:creator>
  <cp:lastModifiedBy>Bumblefish</cp:lastModifiedBy>
  <cp:revision>3</cp:revision>
  <cp:lastPrinted>2012-11-28T08:18:00Z</cp:lastPrinted>
  <dcterms:created xsi:type="dcterms:W3CDTF">2019-03-05T15:29:00Z</dcterms:created>
  <dcterms:modified xsi:type="dcterms:W3CDTF">2019-03-05T15:39:00Z</dcterms:modified>
</cp:coreProperties>
</file>